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0D" w:rsidRDefault="00CC3B0D">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C3B0D">
        <w:tc>
          <w:tcPr>
            <w:tcW w:w="4677" w:type="dxa"/>
            <w:tcBorders>
              <w:top w:val="nil"/>
              <w:left w:val="nil"/>
              <w:bottom w:val="nil"/>
              <w:right w:val="nil"/>
            </w:tcBorders>
          </w:tcPr>
          <w:p w:rsidR="00CC3B0D" w:rsidRDefault="00CC3B0D">
            <w:pPr>
              <w:pStyle w:val="ConsPlusNormal"/>
            </w:pPr>
            <w:r>
              <w:t>3 ноября 2006 года</w:t>
            </w:r>
          </w:p>
        </w:tc>
        <w:tc>
          <w:tcPr>
            <w:tcW w:w="4677" w:type="dxa"/>
            <w:tcBorders>
              <w:top w:val="nil"/>
              <w:left w:val="nil"/>
              <w:bottom w:val="nil"/>
              <w:right w:val="nil"/>
            </w:tcBorders>
          </w:tcPr>
          <w:p w:rsidR="00CC3B0D" w:rsidRDefault="00CC3B0D">
            <w:pPr>
              <w:pStyle w:val="ConsPlusNormal"/>
              <w:jc w:val="right"/>
            </w:pPr>
            <w:r>
              <w:t>N 174-ФЗ</w:t>
            </w:r>
          </w:p>
        </w:tc>
      </w:tr>
    </w:tbl>
    <w:p w:rsidR="00CC3B0D" w:rsidRDefault="00CC3B0D">
      <w:pPr>
        <w:pStyle w:val="ConsPlusNormal"/>
        <w:pBdr>
          <w:bottom w:val="single" w:sz="6" w:space="0" w:color="auto"/>
        </w:pBdr>
        <w:spacing w:before="100" w:after="100"/>
        <w:jc w:val="both"/>
        <w:rPr>
          <w:sz w:val="2"/>
          <w:szCs w:val="2"/>
        </w:rPr>
      </w:pPr>
    </w:p>
    <w:p w:rsidR="00CC3B0D" w:rsidRDefault="00CC3B0D">
      <w:pPr>
        <w:pStyle w:val="ConsPlusNormal"/>
        <w:jc w:val="both"/>
      </w:pPr>
    </w:p>
    <w:p w:rsidR="00CC3B0D" w:rsidRDefault="00CC3B0D">
      <w:pPr>
        <w:pStyle w:val="ConsPlusTitle"/>
        <w:jc w:val="center"/>
      </w:pPr>
      <w:r>
        <w:t>РОССИЙСКАЯ ФЕДЕРАЦИЯ</w:t>
      </w:r>
    </w:p>
    <w:p w:rsidR="00CC3B0D" w:rsidRDefault="00CC3B0D">
      <w:pPr>
        <w:pStyle w:val="ConsPlusTitle"/>
        <w:jc w:val="center"/>
      </w:pPr>
    </w:p>
    <w:p w:rsidR="00CC3B0D" w:rsidRDefault="00CC3B0D">
      <w:pPr>
        <w:pStyle w:val="ConsPlusTitle"/>
        <w:jc w:val="center"/>
      </w:pPr>
      <w:r>
        <w:t>ФЕДЕРАЛЬНЫЙ ЗАКОН</w:t>
      </w:r>
    </w:p>
    <w:p w:rsidR="00CC3B0D" w:rsidRDefault="00CC3B0D">
      <w:pPr>
        <w:pStyle w:val="ConsPlusTitle"/>
        <w:jc w:val="center"/>
      </w:pPr>
    </w:p>
    <w:p w:rsidR="00CC3B0D" w:rsidRDefault="00CC3B0D">
      <w:pPr>
        <w:pStyle w:val="ConsPlusTitle"/>
        <w:jc w:val="center"/>
      </w:pPr>
      <w:r>
        <w:t>ОБ АВТОНОМНЫХ УЧРЕЖДЕНИЯХ</w:t>
      </w:r>
    </w:p>
    <w:p w:rsidR="00CC3B0D" w:rsidRDefault="00CC3B0D">
      <w:pPr>
        <w:pStyle w:val="ConsPlusNormal"/>
        <w:jc w:val="center"/>
      </w:pPr>
    </w:p>
    <w:p w:rsidR="00CC3B0D" w:rsidRDefault="00CC3B0D">
      <w:pPr>
        <w:pStyle w:val="ConsPlusNormal"/>
        <w:jc w:val="right"/>
      </w:pPr>
      <w:proofErr w:type="gramStart"/>
      <w:r>
        <w:t>Принят</w:t>
      </w:r>
      <w:proofErr w:type="gramEnd"/>
    </w:p>
    <w:p w:rsidR="00CC3B0D" w:rsidRDefault="00CC3B0D">
      <w:pPr>
        <w:pStyle w:val="ConsPlusNormal"/>
        <w:jc w:val="right"/>
      </w:pPr>
      <w:r>
        <w:t>Государственной Думой</w:t>
      </w:r>
    </w:p>
    <w:p w:rsidR="00CC3B0D" w:rsidRDefault="00CC3B0D">
      <w:pPr>
        <w:pStyle w:val="ConsPlusNormal"/>
        <w:jc w:val="right"/>
      </w:pPr>
      <w:r>
        <w:t>11 октября 2006 года</w:t>
      </w:r>
    </w:p>
    <w:p w:rsidR="00CC3B0D" w:rsidRDefault="00CC3B0D">
      <w:pPr>
        <w:pStyle w:val="ConsPlusNormal"/>
        <w:jc w:val="right"/>
      </w:pPr>
    </w:p>
    <w:p w:rsidR="00CC3B0D" w:rsidRDefault="00CC3B0D">
      <w:pPr>
        <w:pStyle w:val="ConsPlusNormal"/>
        <w:jc w:val="right"/>
      </w:pPr>
      <w:r>
        <w:t>Одобрен</w:t>
      </w:r>
    </w:p>
    <w:p w:rsidR="00CC3B0D" w:rsidRDefault="00CC3B0D">
      <w:pPr>
        <w:pStyle w:val="ConsPlusNormal"/>
        <w:jc w:val="right"/>
      </w:pPr>
      <w:r>
        <w:t>Советом Федерации</w:t>
      </w:r>
    </w:p>
    <w:p w:rsidR="00CC3B0D" w:rsidRDefault="00CC3B0D">
      <w:pPr>
        <w:pStyle w:val="ConsPlusNormal"/>
        <w:jc w:val="right"/>
      </w:pPr>
      <w:r>
        <w:t>27 октября 2006 года</w:t>
      </w:r>
    </w:p>
    <w:p w:rsidR="00CC3B0D" w:rsidRDefault="00CC3B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3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B0D" w:rsidRDefault="00CC3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3B0D" w:rsidRDefault="00CC3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3B0D" w:rsidRDefault="00CC3B0D">
            <w:pPr>
              <w:pStyle w:val="ConsPlusNormal"/>
              <w:jc w:val="center"/>
            </w:pPr>
            <w:r>
              <w:rPr>
                <w:color w:val="392C69"/>
              </w:rPr>
              <w:t>Список изменяющих документов</w:t>
            </w:r>
          </w:p>
          <w:p w:rsidR="00CC3B0D" w:rsidRDefault="00CC3B0D">
            <w:pPr>
              <w:pStyle w:val="ConsPlusNormal"/>
              <w:jc w:val="center"/>
            </w:pPr>
            <w:proofErr w:type="gramStart"/>
            <w:r>
              <w:rPr>
                <w:color w:val="392C69"/>
              </w:rPr>
              <w:t xml:space="preserve">(в ред. Федеральных законов от 24.07.2007 </w:t>
            </w:r>
            <w:hyperlink r:id="rId5">
              <w:r>
                <w:rPr>
                  <w:color w:val="0000FF"/>
                </w:rPr>
                <w:t>N 215-ФЗ</w:t>
              </w:r>
            </w:hyperlink>
            <w:r>
              <w:rPr>
                <w:color w:val="392C69"/>
              </w:rPr>
              <w:t>,</w:t>
            </w:r>
            <w:proofErr w:type="gramEnd"/>
          </w:p>
          <w:p w:rsidR="00CC3B0D" w:rsidRDefault="00CC3B0D">
            <w:pPr>
              <w:pStyle w:val="ConsPlusNormal"/>
              <w:jc w:val="center"/>
            </w:pPr>
            <w:r>
              <w:rPr>
                <w:color w:val="392C69"/>
              </w:rPr>
              <w:t xml:space="preserve">от 18.10.2007 </w:t>
            </w:r>
            <w:hyperlink r:id="rId6">
              <w:r>
                <w:rPr>
                  <w:color w:val="0000FF"/>
                </w:rPr>
                <w:t>N 230-ФЗ</w:t>
              </w:r>
            </w:hyperlink>
            <w:r>
              <w:rPr>
                <w:color w:val="392C69"/>
              </w:rPr>
              <w:t xml:space="preserve">, от 08.05.2010 </w:t>
            </w:r>
            <w:hyperlink r:id="rId7">
              <w:r>
                <w:rPr>
                  <w:color w:val="0000FF"/>
                </w:rPr>
                <w:t>N 83-ФЗ</w:t>
              </w:r>
            </w:hyperlink>
            <w:r>
              <w:rPr>
                <w:color w:val="392C69"/>
              </w:rPr>
              <w:t xml:space="preserve">, от 14.06.2011 </w:t>
            </w:r>
            <w:hyperlink r:id="rId8">
              <w:r>
                <w:rPr>
                  <w:color w:val="0000FF"/>
                </w:rPr>
                <w:t>N 142-ФЗ</w:t>
              </w:r>
            </w:hyperlink>
            <w:r>
              <w:rPr>
                <w:color w:val="392C69"/>
              </w:rPr>
              <w:t>,</w:t>
            </w:r>
          </w:p>
          <w:p w:rsidR="00CC3B0D" w:rsidRDefault="00CC3B0D">
            <w:pPr>
              <w:pStyle w:val="ConsPlusNormal"/>
              <w:jc w:val="center"/>
            </w:pPr>
            <w:r>
              <w:rPr>
                <w:color w:val="392C69"/>
              </w:rPr>
              <w:t xml:space="preserve">от 18.07.2011 </w:t>
            </w:r>
            <w:hyperlink r:id="rId9">
              <w:r>
                <w:rPr>
                  <w:color w:val="0000FF"/>
                </w:rPr>
                <w:t>N 239-ФЗ</w:t>
              </w:r>
            </w:hyperlink>
            <w:r>
              <w:rPr>
                <w:color w:val="392C69"/>
              </w:rPr>
              <w:t xml:space="preserve">, от 06.11.2011 </w:t>
            </w:r>
            <w:hyperlink r:id="rId10">
              <w:r>
                <w:rPr>
                  <w:color w:val="0000FF"/>
                </w:rPr>
                <w:t>N 291-ФЗ</w:t>
              </w:r>
            </w:hyperlink>
            <w:r>
              <w:rPr>
                <w:color w:val="392C69"/>
              </w:rPr>
              <w:t xml:space="preserve">, от 03.12.2012 </w:t>
            </w:r>
            <w:hyperlink r:id="rId11">
              <w:r>
                <w:rPr>
                  <w:color w:val="0000FF"/>
                </w:rPr>
                <w:t>N 240-ФЗ</w:t>
              </w:r>
            </w:hyperlink>
            <w:r>
              <w:rPr>
                <w:color w:val="392C69"/>
              </w:rPr>
              <w:t>,</w:t>
            </w:r>
          </w:p>
          <w:p w:rsidR="00CC3B0D" w:rsidRDefault="00CC3B0D">
            <w:pPr>
              <w:pStyle w:val="ConsPlusNormal"/>
              <w:jc w:val="center"/>
            </w:pPr>
            <w:r>
              <w:rPr>
                <w:color w:val="392C69"/>
              </w:rPr>
              <w:t xml:space="preserve">от 28.12.2013 </w:t>
            </w:r>
            <w:hyperlink r:id="rId12">
              <w:r>
                <w:rPr>
                  <w:color w:val="0000FF"/>
                </w:rPr>
                <w:t>N 413-ФЗ</w:t>
              </w:r>
            </w:hyperlink>
            <w:r>
              <w:rPr>
                <w:color w:val="392C69"/>
              </w:rPr>
              <w:t xml:space="preserve">, от 28.12.2013 </w:t>
            </w:r>
            <w:hyperlink r:id="rId13">
              <w:r>
                <w:rPr>
                  <w:color w:val="0000FF"/>
                </w:rPr>
                <w:t>N 418-ФЗ</w:t>
              </w:r>
            </w:hyperlink>
            <w:r>
              <w:rPr>
                <w:color w:val="392C69"/>
              </w:rPr>
              <w:t xml:space="preserve">, от 04.11.2014 </w:t>
            </w:r>
            <w:hyperlink r:id="rId14">
              <w:r>
                <w:rPr>
                  <w:color w:val="0000FF"/>
                </w:rPr>
                <w:t>N 337-ФЗ</w:t>
              </w:r>
            </w:hyperlink>
            <w:r>
              <w:rPr>
                <w:color w:val="392C69"/>
              </w:rPr>
              <w:t>,</w:t>
            </w:r>
          </w:p>
          <w:p w:rsidR="00CC3B0D" w:rsidRDefault="00CC3B0D">
            <w:pPr>
              <w:pStyle w:val="ConsPlusNormal"/>
              <w:jc w:val="center"/>
            </w:pPr>
            <w:r>
              <w:rPr>
                <w:color w:val="392C69"/>
              </w:rPr>
              <w:t xml:space="preserve">от 03.11.2015 </w:t>
            </w:r>
            <w:hyperlink r:id="rId15">
              <w:r>
                <w:rPr>
                  <w:color w:val="0000FF"/>
                </w:rPr>
                <w:t>N 301-ФЗ</w:t>
              </w:r>
            </w:hyperlink>
            <w:r>
              <w:rPr>
                <w:color w:val="392C69"/>
              </w:rPr>
              <w:t xml:space="preserve">, от 23.11.2015 </w:t>
            </w:r>
            <w:hyperlink r:id="rId16">
              <w:r>
                <w:rPr>
                  <w:color w:val="0000FF"/>
                </w:rPr>
                <w:t>N 312-ФЗ</w:t>
              </w:r>
            </w:hyperlink>
            <w:r>
              <w:rPr>
                <w:color w:val="392C69"/>
              </w:rPr>
              <w:t xml:space="preserve">, от 29.12.2015 </w:t>
            </w:r>
            <w:hyperlink r:id="rId17">
              <w:r>
                <w:rPr>
                  <w:color w:val="0000FF"/>
                </w:rPr>
                <w:t>N 406-ФЗ</w:t>
              </w:r>
            </w:hyperlink>
            <w:r>
              <w:rPr>
                <w:color w:val="392C69"/>
              </w:rPr>
              <w:t>,</w:t>
            </w:r>
          </w:p>
          <w:p w:rsidR="00CC3B0D" w:rsidRDefault="00CC3B0D">
            <w:pPr>
              <w:pStyle w:val="ConsPlusNormal"/>
              <w:jc w:val="center"/>
            </w:pPr>
            <w:r>
              <w:rPr>
                <w:color w:val="392C69"/>
              </w:rPr>
              <w:t xml:space="preserve">от 23.05.2016 </w:t>
            </w:r>
            <w:hyperlink r:id="rId18">
              <w:r>
                <w:rPr>
                  <w:color w:val="0000FF"/>
                </w:rPr>
                <w:t>N 149-ФЗ</w:t>
              </w:r>
            </w:hyperlink>
            <w:r>
              <w:rPr>
                <w:color w:val="392C69"/>
              </w:rPr>
              <w:t xml:space="preserve">, от 03.07.2016 </w:t>
            </w:r>
            <w:hyperlink r:id="rId19">
              <w:r>
                <w:rPr>
                  <w:color w:val="0000FF"/>
                </w:rPr>
                <w:t>N 286-ФЗ</w:t>
              </w:r>
            </w:hyperlink>
            <w:r>
              <w:rPr>
                <w:color w:val="392C69"/>
              </w:rPr>
              <w:t xml:space="preserve">, от 07.06.2017 </w:t>
            </w:r>
            <w:hyperlink r:id="rId20">
              <w:r>
                <w:rPr>
                  <w:color w:val="0000FF"/>
                </w:rPr>
                <w:t>N 113-ФЗ</w:t>
              </w:r>
            </w:hyperlink>
            <w:r>
              <w:rPr>
                <w:color w:val="392C69"/>
              </w:rPr>
              <w:t>,</w:t>
            </w:r>
          </w:p>
          <w:p w:rsidR="00CC3B0D" w:rsidRDefault="00CC3B0D">
            <w:pPr>
              <w:pStyle w:val="ConsPlusNormal"/>
              <w:jc w:val="center"/>
            </w:pPr>
            <w:r>
              <w:rPr>
                <w:color w:val="392C69"/>
              </w:rPr>
              <w:t xml:space="preserve">от 27.11.2017 </w:t>
            </w:r>
            <w:hyperlink r:id="rId21">
              <w:r>
                <w:rPr>
                  <w:color w:val="0000FF"/>
                </w:rPr>
                <w:t>N 347-ФЗ</w:t>
              </w:r>
            </w:hyperlink>
            <w:r>
              <w:rPr>
                <w:color w:val="392C69"/>
              </w:rPr>
              <w:t xml:space="preserve">, от 24.02.2021 </w:t>
            </w:r>
            <w:hyperlink r:id="rId22">
              <w:r>
                <w:rPr>
                  <w:color w:val="0000FF"/>
                </w:rPr>
                <w:t>N 20-ФЗ</w:t>
              </w:r>
            </w:hyperlink>
            <w:r>
              <w:rPr>
                <w:color w:val="392C69"/>
              </w:rPr>
              <w:t xml:space="preserve">, от 02.07.2021 </w:t>
            </w:r>
            <w:hyperlink r:id="rId23">
              <w:r>
                <w:rPr>
                  <w:color w:val="0000FF"/>
                </w:rPr>
                <w:t>N 351-ФЗ</w:t>
              </w:r>
            </w:hyperlink>
            <w:r>
              <w:rPr>
                <w:color w:val="392C69"/>
              </w:rPr>
              <w:t>,</w:t>
            </w:r>
          </w:p>
          <w:p w:rsidR="00CC3B0D" w:rsidRDefault="00CC3B0D">
            <w:pPr>
              <w:pStyle w:val="ConsPlusNormal"/>
              <w:jc w:val="center"/>
            </w:pPr>
            <w:r>
              <w:rPr>
                <w:color w:val="392C69"/>
              </w:rPr>
              <w:t xml:space="preserve">от 06.03.2022 </w:t>
            </w:r>
            <w:hyperlink r:id="rId24">
              <w:r>
                <w:rPr>
                  <w:color w:val="0000FF"/>
                </w:rPr>
                <w:t>N 45-ФЗ</w:t>
              </w:r>
            </w:hyperlink>
            <w:r>
              <w:rPr>
                <w:color w:val="392C69"/>
              </w:rPr>
              <w:t xml:space="preserve">, от 21.11.2022 </w:t>
            </w:r>
            <w:hyperlink r:id="rId25">
              <w:r>
                <w:rPr>
                  <w:color w:val="0000FF"/>
                </w:rPr>
                <w:t>N 448-ФЗ</w:t>
              </w:r>
            </w:hyperlink>
            <w:r>
              <w:rPr>
                <w:color w:val="392C69"/>
              </w:rPr>
              <w:t>,</w:t>
            </w:r>
          </w:p>
          <w:p w:rsidR="00CC3B0D" w:rsidRDefault="00CC3B0D">
            <w:pPr>
              <w:pStyle w:val="ConsPlusNormal"/>
              <w:jc w:val="center"/>
            </w:pPr>
            <w:r>
              <w:rPr>
                <w:color w:val="392C69"/>
              </w:rPr>
              <w:t xml:space="preserve">с изм., внесенными Федеральными законами от 15.10.2020 </w:t>
            </w:r>
            <w:hyperlink r:id="rId26">
              <w:r>
                <w:rPr>
                  <w:color w:val="0000FF"/>
                </w:rPr>
                <w:t>N 327-ФЗ</w:t>
              </w:r>
            </w:hyperlink>
            <w:r>
              <w:rPr>
                <w:color w:val="392C69"/>
              </w:rPr>
              <w:t>,</w:t>
            </w:r>
          </w:p>
          <w:p w:rsidR="00CC3B0D" w:rsidRDefault="00CC3B0D">
            <w:pPr>
              <w:pStyle w:val="ConsPlusNormal"/>
              <w:jc w:val="center"/>
            </w:pPr>
            <w:r>
              <w:rPr>
                <w:color w:val="392C69"/>
              </w:rPr>
              <w:t xml:space="preserve">от 29.11.2021 </w:t>
            </w:r>
            <w:hyperlink r:id="rId27">
              <w:r>
                <w:rPr>
                  <w:color w:val="0000FF"/>
                </w:rPr>
                <w:t>N 384-ФЗ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B0D" w:rsidRDefault="00CC3B0D">
            <w:pPr>
              <w:pStyle w:val="ConsPlusNormal"/>
            </w:pPr>
          </w:p>
        </w:tc>
      </w:tr>
    </w:tbl>
    <w:p w:rsidR="00CC3B0D" w:rsidRDefault="00CC3B0D">
      <w:pPr>
        <w:pStyle w:val="ConsPlusNormal"/>
        <w:ind w:firstLine="540"/>
        <w:jc w:val="both"/>
      </w:pPr>
    </w:p>
    <w:p w:rsidR="00CC3B0D" w:rsidRDefault="00CC3B0D">
      <w:pPr>
        <w:pStyle w:val="ConsPlusTitle"/>
        <w:jc w:val="center"/>
        <w:outlineLvl w:val="0"/>
      </w:pPr>
      <w:r>
        <w:t>Глава 1. ОБЩИЕ ПОЛОЖЕНИЯ</w:t>
      </w:r>
    </w:p>
    <w:p w:rsidR="00CC3B0D" w:rsidRDefault="00CC3B0D">
      <w:pPr>
        <w:pStyle w:val="ConsPlusNormal"/>
        <w:ind w:firstLine="540"/>
        <w:jc w:val="both"/>
      </w:pPr>
    </w:p>
    <w:p w:rsidR="00CC3B0D" w:rsidRDefault="00CC3B0D">
      <w:pPr>
        <w:pStyle w:val="ConsPlusTitle"/>
        <w:ind w:firstLine="540"/>
        <w:jc w:val="both"/>
        <w:outlineLvl w:val="1"/>
      </w:pPr>
      <w:r>
        <w:t>Статья 1. Отношения, регулируемые настоящим Федеральным законом</w:t>
      </w:r>
    </w:p>
    <w:p w:rsidR="00CC3B0D" w:rsidRDefault="00CC3B0D">
      <w:pPr>
        <w:pStyle w:val="ConsPlusNormal"/>
        <w:ind w:firstLine="540"/>
        <w:jc w:val="both"/>
      </w:pPr>
    </w:p>
    <w:p w:rsidR="00CC3B0D" w:rsidRDefault="00CC3B0D">
      <w:pPr>
        <w:pStyle w:val="ConsPlusNormal"/>
        <w:ind w:firstLine="540"/>
        <w:jc w:val="both"/>
      </w:pPr>
      <w:bookmarkStart w:id="1" w:name="P33"/>
      <w:bookmarkEnd w:id="1"/>
      <w:r>
        <w:t xml:space="preserve">1. Настоящий Федеральный закон определяет в соответствии с Гражданским </w:t>
      </w:r>
      <w:hyperlink r:id="rId28">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w:t>
      </w:r>
      <w:proofErr w:type="gramStart"/>
      <w:r>
        <w:t>по</w:t>
      </w:r>
      <w:proofErr w:type="gramEnd"/>
      <w:r>
        <w:t xml:space="preserve"> </w:t>
      </w:r>
      <w:proofErr w:type="gramStart"/>
      <w:r>
        <w:t>своим</w:t>
      </w:r>
      <w:proofErr w:type="gramEnd"/>
      <w:r>
        <w:t xml:space="preserve"> обязательствам.</w:t>
      </w:r>
    </w:p>
    <w:p w:rsidR="00CC3B0D" w:rsidRDefault="00CC3B0D">
      <w:pPr>
        <w:pStyle w:val="ConsPlusNormal"/>
        <w:spacing w:before="220"/>
        <w:ind w:firstLine="540"/>
        <w:jc w:val="both"/>
      </w:pPr>
      <w:r>
        <w:t xml:space="preserve">2. Для автономных учреждений, осуществляющих деятельность в сферах, указанных в </w:t>
      </w:r>
      <w:hyperlink w:anchor="P38">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33">
        <w:r>
          <w:rPr>
            <w:color w:val="0000FF"/>
          </w:rPr>
          <w:t>части 1</w:t>
        </w:r>
      </w:hyperlink>
      <w:r>
        <w:t xml:space="preserve"> настоящей статьи.</w:t>
      </w:r>
    </w:p>
    <w:p w:rsidR="00CC3B0D" w:rsidRDefault="00CC3B0D">
      <w:pPr>
        <w:pStyle w:val="ConsPlusNormal"/>
        <w:ind w:firstLine="540"/>
        <w:jc w:val="both"/>
      </w:pPr>
    </w:p>
    <w:p w:rsidR="00CC3B0D" w:rsidRDefault="00CC3B0D">
      <w:pPr>
        <w:pStyle w:val="ConsPlusTitle"/>
        <w:ind w:firstLine="540"/>
        <w:jc w:val="both"/>
        <w:outlineLvl w:val="1"/>
      </w:pPr>
      <w:r>
        <w:t>Статья 2. Автономное учреждение</w:t>
      </w:r>
    </w:p>
    <w:p w:rsidR="00CC3B0D" w:rsidRDefault="00CC3B0D">
      <w:pPr>
        <w:pStyle w:val="ConsPlusNormal"/>
        <w:ind w:firstLine="540"/>
        <w:jc w:val="both"/>
      </w:pPr>
    </w:p>
    <w:p w:rsidR="00CC3B0D" w:rsidRDefault="00CC3B0D">
      <w:pPr>
        <w:pStyle w:val="ConsPlusNormal"/>
        <w:ind w:firstLine="540"/>
        <w:jc w:val="both"/>
      </w:pPr>
      <w:bookmarkStart w:id="2" w:name="P38"/>
      <w:bookmarkEnd w:id="2"/>
      <w:r>
        <w:t xml:space="preserve">1. </w:t>
      </w:r>
      <w:proofErr w:type="gramStart"/>
      <w:r>
        <w:t xml:space="preserve">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публичной власти федеральной территории, полномочий органов местного самоуправления в сферах науки, образования, здравоохранения, культуры, средств массовой </w:t>
      </w:r>
      <w:r>
        <w:lastRenderedPageBreak/>
        <w:t>информации, социальной защиты, занятости населения, физической культуры и спорта, а также в</w:t>
      </w:r>
      <w:proofErr w:type="gramEnd"/>
      <w:r>
        <w:t xml:space="preserve">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CC3B0D" w:rsidRDefault="00CC3B0D">
      <w:pPr>
        <w:pStyle w:val="ConsPlusNormal"/>
        <w:jc w:val="both"/>
      </w:pPr>
      <w:r>
        <w:t xml:space="preserve">(в ред. Федеральных законов от 24.07.2007 </w:t>
      </w:r>
      <w:hyperlink r:id="rId29">
        <w:r>
          <w:rPr>
            <w:color w:val="0000FF"/>
          </w:rPr>
          <w:t>N 215-ФЗ</w:t>
        </w:r>
      </w:hyperlink>
      <w:r>
        <w:t xml:space="preserve">, от 08.05.2010 </w:t>
      </w:r>
      <w:hyperlink r:id="rId30">
        <w:r>
          <w:rPr>
            <w:color w:val="0000FF"/>
          </w:rPr>
          <w:t>N 83-ФЗ</w:t>
        </w:r>
      </w:hyperlink>
      <w:r>
        <w:t xml:space="preserve">, от 14.06.2011 </w:t>
      </w:r>
      <w:hyperlink r:id="rId31">
        <w:r>
          <w:rPr>
            <w:color w:val="0000FF"/>
          </w:rPr>
          <w:t>N 142-ФЗ</w:t>
        </w:r>
      </w:hyperlink>
      <w:r>
        <w:t xml:space="preserve">, от 18.07.2011 </w:t>
      </w:r>
      <w:hyperlink r:id="rId32">
        <w:r>
          <w:rPr>
            <w:color w:val="0000FF"/>
          </w:rPr>
          <w:t>N 239-ФЗ</w:t>
        </w:r>
      </w:hyperlink>
      <w:r>
        <w:t xml:space="preserve">, </w:t>
      </w:r>
      <w:proofErr w:type="gramStart"/>
      <w:r>
        <w:t>от</w:t>
      </w:r>
      <w:proofErr w:type="gramEnd"/>
      <w:r>
        <w:t xml:space="preserve"> 02.07.2021 </w:t>
      </w:r>
      <w:hyperlink r:id="rId33">
        <w:r>
          <w:rPr>
            <w:color w:val="0000FF"/>
          </w:rPr>
          <w:t>N 351-ФЗ</w:t>
        </w:r>
      </w:hyperlink>
      <w:r>
        <w:t>)</w:t>
      </w:r>
    </w:p>
    <w:p w:rsidR="00CC3B0D" w:rsidRDefault="00CC3B0D">
      <w:pPr>
        <w:pStyle w:val="ConsPlusNormal"/>
        <w:spacing w:before="220"/>
        <w:ind w:firstLine="540"/>
        <w:jc w:val="both"/>
      </w:pPr>
      <w:r>
        <w:t xml:space="preserve">2. Автономное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CC3B0D" w:rsidRDefault="00CC3B0D">
      <w:pPr>
        <w:pStyle w:val="ConsPlusNormal"/>
        <w:spacing w:before="220"/>
        <w:ind w:firstLine="540"/>
        <w:jc w:val="both"/>
      </w:pPr>
      <w:bookmarkStart w:id="3" w:name="P41"/>
      <w:bookmarkEnd w:id="3"/>
      <w:r>
        <w:t xml:space="preserve">3. </w:t>
      </w:r>
      <w:proofErr w:type="gramStart"/>
      <w:r>
        <w:t>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roofErr w:type="gramEnd"/>
    </w:p>
    <w:p w:rsidR="00CC3B0D" w:rsidRDefault="00CC3B0D">
      <w:pPr>
        <w:pStyle w:val="ConsPlusNormal"/>
        <w:jc w:val="both"/>
      </w:pPr>
      <w:r>
        <w:t>(</w:t>
      </w:r>
      <w:proofErr w:type="gramStart"/>
      <w:r>
        <w:t>в</w:t>
      </w:r>
      <w:proofErr w:type="gramEnd"/>
      <w:r>
        <w:t xml:space="preserve"> ред. Федеральных законов от 08.05.2010 </w:t>
      </w:r>
      <w:hyperlink r:id="rId34">
        <w:r>
          <w:rPr>
            <w:color w:val="0000FF"/>
          </w:rPr>
          <w:t>N 83-ФЗ</w:t>
        </w:r>
      </w:hyperlink>
      <w:r>
        <w:t xml:space="preserve">, от 18.07.2011 </w:t>
      </w:r>
      <w:hyperlink r:id="rId35">
        <w:r>
          <w:rPr>
            <w:color w:val="0000FF"/>
          </w:rPr>
          <w:t>N 239-ФЗ</w:t>
        </w:r>
      </w:hyperlink>
      <w:r>
        <w:t>)</w:t>
      </w:r>
    </w:p>
    <w:p w:rsidR="00CC3B0D" w:rsidRDefault="00CC3B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3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B0D" w:rsidRDefault="00CC3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3B0D" w:rsidRDefault="00CC3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3B0D" w:rsidRDefault="00CC3B0D">
            <w:pPr>
              <w:pStyle w:val="ConsPlusNormal"/>
              <w:jc w:val="both"/>
            </w:pPr>
            <w:proofErr w:type="spellStart"/>
            <w:r>
              <w:rPr>
                <w:color w:val="392C69"/>
              </w:rPr>
              <w:t>КонсультантПлюс</w:t>
            </w:r>
            <w:proofErr w:type="spellEnd"/>
            <w:r>
              <w:rPr>
                <w:color w:val="392C69"/>
              </w:rPr>
              <w:t>: примечание.</w:t>
            </w:r>
          </w:p>
          <w:p w:rsidR="00CC3B0D" w:rsidRDefault="00CC3B0D">
            <w:pPr>
              <w:pStyle w:val="ConsPlusNormal"/>
              <w:jc w:val="both"/>
            </w:pPr>
            <w:r>
              <w:rPr>
                <w:color w:val="392C69"/>
              </w:rPr>
              <w:t xml:space="preserve">Соглашения, заключенные в соответствии с </w:t>
            </w:r>
            <w:hyperlink r:id="rId36">
              <w:r>
                <w:rPr>
                  <w:color w:val="0000FF"/>
                </w:rPr>
                <w:t>ч. 3.1 ст. 2</w:t>
              </w:r>
            </w:hyperlink>
            <w:r>
              <w:rPr>
                <w:color w:val="392C69"/>
              </w:rPr>
              <w:t xml:space="preserve"> до 01.01.2021, действуют до окончания их срока действия, но не позднее 01.01.2022 (ФЗ от 24.02.2021 </w:t>
            </w:r>
            <w:hyperlink r:id="rId37">
              <w:r>
                <w:rPr>
                  <w:color w:val="0000FF"/>
                </w:rPr>
                <w:t>N 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3B0D" w:rsidRDefault="00CC3B0D">
            <w:pPr>
              <w:pStyle w:val="ConsPlusNormal"/>
            </w:pPr>
          </w:p>
        </w:tc>
      </w:tr>
    </w:tbl>
    <w:p w:rsidR="00CC3B0D" w:rsidRDefault="00CC3B0D">
      <w:pPr>
        <w:pStyle w:val="ConsPlusNormal"/>
        <w:spacing w:before="280"/>
        <w:ind w:firstLine="540"/>
        <w:jc w:val="both"/>
      </w:pPr>
      <w:r>
        <w:t xml:space="preserve">3.1. </w:t>
      </w:r>
      <w:proofErr w:type="gramStart"/>
      <w:r>
        <w:t xml:space="preserve">В случае обращения высшего исполнительного органа государственной власти субъекта Российской Федерации, местной администрации муниципального образования в территориальные органы Федерального казначейства в соответствии со </w:t>
      </w:r>
      <w:hyperlink r:id="rId38">
        <w:r>
          <w:rPr>
            <w:color w:val="0000FF"/>
          </w:rPr>
          <w:t>статьей 220.2</w:t>
        </w:r>
      </w:hyperlink>
      <w:r>
        <w:t xml:space="preserve"> Бюджетного кодекса Российской Федерации территориальные органы Федерального казначейства открывают и ведут лицевые счета, предназначенные для учета операций автономных учреждений субъектов Российской Федерации (муниципальных автономных учреждений), в порядке, установленном Федеральным казначейством.</w:t>
      </w:r>
      <w:proofErr w:type="gramEnd"/>
    </w:p>
    <w:p w:rsidR="00CC3B0D" w:rsidRDefault="00CC3B0D">
      <w:pPr>
        <w:pStyle w:val="ConsPlusNormal"/>
        <w:jc w:val="both"/>
      </w:pPr>
      <w:r>
        <w:t>(</w:t>
      </w:r>
      <w:proofErr w:type="gramStart"/>
      <w:r>
        <w:t>ч</w:t>
      </w:r>
      <w:proofErr w:type="gramEnd"/>
      <w:r>
        <w:t xml:space="preserve">асть 3.1 в ред. Федерального </w:t>
      </w:r>
      <w:hyperlink r:id="rId39">
        <w:r>
          <w:rPr>
            <w:color w:val="0000FF"/>
          </w:rPr>
          <w:t>закона</w:t>
        </w:r>
      </w:hyperlink>
      <w:r>
        <w:t xml:space="preserve"> от 24.02.2021 N 20-ФЗ)</w:t>
      </w:r>
    </w:p>
    <w:p w:rsidR="00CC3B0D" w:rsidRDefault="00CC3B0D">
      <w:pPr>
        <w:pStyle w:val="ConsPlusNormal"/>
        <w:spacing w:before="220"/>
        <w:ind w:firstLine="540"/>
        <w:jc w:val="both"/>
      </w:pPr>
      <w:bookmarkStart w:id="4" w:name="P47"/>
      <w:bookmarkEnd w:id="4"/>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40">
        <w:r>
          <w:rPr>
            <w:color w:val="0000FF"/>
          </w:rPr>
          <w:t>порядке</w:t>
        </w:r>
      </w:hyperlink>
      <w:r>
        <w:t>, установленном Федеральным казначейством.</w:t>
      </w:r>
    </w:p>
    <w:p w:rsidR="00CC3B0D" w:rsidRDefault="00CC3B0D">
      <w:pPr>
        <w:pStyle w:val="ConsPlusNormal"/>
        <w:jc w:val="both"/>
      </w:pPr>
      <w:r>
        <w:t>(</w:t>
      </w:r>
      <w:proofErr w:type="gramStart"/>
      <w:r>
        <w:t>ч</w:t>
      </w:r>
      <w:proofErr w:type="gramEnd"/>
      <w:r>
        <w:t xml:space="preserve">асть 3.2 введена Федеральным </w:t>
      </w:r>
      <w:hyperlink r:id="rId41">
        <w:r>
          <w:rPr>
            <w:color w:val="0000FF"/>
          </w:rPr>
          <w:t>законом</w:t>
        </w:r>
      </w:hyperlink>
      <w:r>
        <w:t xml:space="preserve"> от 08.05.2010 N 83-ФЗ, в ред. Федерального </w:t>
      </w:r>
      <w:hyperlink r:id="rId42">
        <w:r>
          <w:rPr>
            <w:color w:val="0000FF"/>
          </w:rPr>
          <w:t>закона</w:t>
        </w:r>
      </w:hyperlink>
      <w:r>
        <w:t xml:space="preserve"> от 18.07.2011 N 239-ФЗ)</w:t>
      </w:r>
    </w:p>
    <w:p w:rsidR="00CC3B0D" w:rsidRDefault="00CC3B0D">
      <w:pPr>
        <w:pStyle w:val="ConsPlusNormal"/>
        <w:spacing w:before="220"/>
        <w:ind w:firstLine="540"/>
        <w:jc w:val="both"/>
      </w:pPr>
      <w:bookmarkStart w:id="5" w:name="P49"/>
      <w:bookmarkEnd w:id="5"/>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CC3B0D" w:rsidRDefault="00CC3B0D">
      <w:pPr>
        <w:pStyle w:val="ConsPlusNormal"/>
        <w:jc w:val="both"/>
      </w:pPr>
      <w:r>
        <w:t>(</w:t>
      </w:r>
      <w:proofErr w:type="gramStart"/>
      <w:r>
        <w:t>ч</w:t>
      </w:r>
      <w:proofErr w:type="gramEnd"/>
      <w:r>
        <w:t xml:space="preserve">асть 3.3 введена Федеральным </w:t>
      </w:r>
      <w:hyperlink r:id="rId43">
        <w:r>
          <w:rPr>
            <w:color w:val="0000FF"/>
          </w:rPr>
          <w:t>законом</w:t>
        </w:r>
      </w:hyperlink>
      <w:r>
        <w:t xml:space="preserve"> от 08.05.2010 N 83-ФЗ)</w:t>
      </w:r>
    </w:p>
    <w:p w:rsidR="00CC3B0D" w:rsidRDefault="00CC3B0D">
      <w:pPr>
        <w:pStyle w:val="ConsPlusNormal"/>
        <w:spacing w:before="220"/>
        <w:ind w:firstLine="540"/>
        <w:jc w:val="both"/>
      </w:pPr>
      <w:r>
        <w:t xml:space="preserve">3.4. </w:t>
      </w:r>
      <w:proofErr w:type="gramStart"/>
      <w:r>
        <w:t xml:space="preserve">Проведение операций со средствами автономных учреждений, которым открыты лицевые счета в соответствии с </w:t>
      </w:r>
      <w:hyperlink w:anchor="P47">
        <w:r>
          <w:rPr>
            <w:color w:val="0000FF"/>
          </w:rPr>
          <w:t>частями 3.2</w:t>
        </w:r>
      </w:hyperlink>
      <w:r>
        <w:t xml:space="preserve"> и </w:t>
      </w:r>
      <w:hyperlink w:anchor="P49">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44">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roofErr w:type="gramEnd"/>
      <w:r>
        <w:t>.</w:t>
      </w:r>
    </w:p>
    <w:p w:rsidR="00CC3B0D" w:rsidRDefault="00CC3B0D">
      <w:pPr>
        <w:pStyle w:val="ConsPlusNormal"/>
        <w:jc w:val="both"/>
      </w:pPr>
      <w:r>
        <w:t>(</w:t>
      </w:r>
      <w:proofErr w:type="gramStart"/>
      <w:r>
        <w:t>в</w:t>
      </w:r>
      <w:proofErr w:type="gramEnd"/>
      <w:r>
        <w:t xml:space="preserve"> ред. Федеральных законов от 18.07.2011 </w:t>
      </w:r>
      <w:hyperlink r:id="rId45">
        <w:r>
          <w:rPr>
            <w:color w:val="0000FF"/>
          </w:rPr>
          <w:t>N 239-ФЗ</w:t>
        </w:r>
      </w:hyperlink>
      <w:r>
        <w:t xml:space="preserve">, от 24.02.2021 </w:t>
      </w:r>
      <w:hyperlink r:id="rId46">
        <w:r>
          <w:rPr>
            <w:color w:val="0000FF"/>
          </w:rPr>
          <w:t>N 20-ФЗ</w:t>
        </w:r>
      </w:hyperlink>
      <w:r>
        <w:t>)</w:t>
      </w:r>
    </w:p>
    <w:p w:rsidR="00CC3B0D" w:rsidRDefault="00CC3B0D">
      <w:pPr>
        <w:pStyle w:val="ConsPlusNormal"/>
        <w:spacing w:before="220"/>
        <w:ind w:firstLine="540"/>
        <w:jc w:val="both"/>
      </w:pPr>
      <w:r>
        <w:t xml:space="preserve">3.5. Утратил силу. - Федеральный </w:t>
      </w:r>
      <w:hyperlink r:id="rId47">
        <w:r>
          <w:rPr>
            <w:color w:val="0000FF"/>
          </w:rPr>
          <w:t>закон</w:t>
        </w:r>
      </w:hyperlink>
      <w:r>
        <w:t xml:space="preserve"> от 24.02.2021 N 20-ФЗ.</w:t>
      </w:r>
    </w:p>
    <w:p w:rsidR="00CC3B0D" w:rsidRDefault="00CC3B0D">
      <w:pPr>
        <w:pStyle w:val="ConsPlusNormal"/>
        <w:spacing w:before="220"/>
        <w:ind w:firstLine="540"/>
        <w:jc w:val="both"/>
      </w:pPr>
      <w:r>
        <w:lastRenderedPageBreak/>
        <w:t xml:space="preserve">3.6. </w:t>
      </w:r>
      <w:proofErr w:type="gramStart"/>
      <w:r>
        <w:t xml:space="preserve">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48">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w:t>
      </w:r>
      <w:proofErr w:type="gramEnd"/>
      <w:r>
        <w:t>, муниципальных образований.</w:t>
      </w:r>
    </w:p>
    <w:p w:rsidR="00CC3B0D" w:rsidRDefault="00CC3B0D">
      <w:pPr>
        <w:pStyle w:val="ConsPlusNormal"/>
        <w:jc w:val="both"/>
      </w:pPr>
      <w:r>
        <w:t xml:space="preserve">(часть 3.6 введена Федеральным </w:t>
      </w:r>
      <w:hyperlink r:id="rId49">
        <w:r>
          <w:rPr>
            <w:color w:val="0000FF"/>
          </w:rPr>
          <w:t>законом</w:t>
        </w:r>
      </w:hyperlink>
      <w:r>
        <w:t xml:space="preserve"> от 18.07.2011 N 239-ФЗ, в ред. Федерального </w:t>
      </w:r>
      <w:hyperlink r:id="rId50">
        <w:r>
          <w:rPr>
            <w:color w:val="0000FF"/>
          </w:rPr>
          <w:t>закона</w:t>
        </w:r>
      </w:hyperlink>
      <w:r>
        <w:t xml:space="preserve"> от 28.12.2013 N 418-ФЗ)</w:t>
      </w:r>
    </w:p>
    <w:p w:rsidR="00CC3B0D" w:rsidRDefault="00CC3B0D">
      <w:pPr>
        <w:pStyle w:val="ConsPlusNormal"/>
        <w:spacing w:before="220"/>
        <w:ind w:firstLine="540"/>
        <w:jc w:val="both"/>
      </w:pPr>
      <w:r>
        <w:t xml:space="preserve">3.7. </w:t>
      </w:r>
      <w:proofErr w:type="gramStart"/>
      <w:r>
        <w:t xml:space="preserve">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51">
        <w:r>
          <w:rPr>
            <w:color w:val="0000FF"/>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w:anchor="P4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расходы, в </w:t>
      </w:r>
      <w:hyperlink r:id="rId52">
        <w:r>
          <w:rPr>
            <w:color w:val="0000FF"/>
          </w:rPr>
          <w:t>порядке</w:t>
        </w:r>
      </w:hyperlink>
      <w:r>
        <w:t xml:space="preserve">, установленном соответствующим финансовым органом в соответствии с </w:t>
      </w:r>
      <w:hyperlink w:anchor="P62">
        <w:r>
          <w:rPr>
            <w:color w:val="0000FF"/>
          </w:rPr>
          <w:t>частью 3.10</w:t>
        </w:r>
      </w:hyperlink>
      <w:r>
        <w:t xml:space="preserve"> настоящей статьи</w:t>
      </w:r>
      <w:proofErr w:type="gramEnd"/>
      <w: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w:t>
      </w:r>
      <w:proofErr w:type="gramStart"/>
      <w:r>
        <w:t>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w:t>
      </w:r>
      <w:proofErr w:type="gramEnd"/>
      <w:r>
        <w:t xml:space="preserve"> </w:t>
      </w:r>
      <w:proofErr w:type="gramStart"/>
      <w:r>
        <w:t xml:space="preserve">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53">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расходы, в </w:t>
      </w:r>
      <w:hyperlink r:id="rId54">
        <w:r>
          <w:rPr>
            <w:color w:val="0000FF"/>
          </w:rPr>
          <w:t>порядке</w:t>
        </w:r>
      </w:hyperlink>
      <w:r>
        <w:t xml:space="preserve">, установленном соответствующим финансовым органом в соответствии с </w:t>
      </w:r>
      <w:hyperlink w:anchor="P62">
        <w:r>
          <w:rPr>
            <w:color w:val="0000FF"/>
          </w:rPr>
          <w:t>частью 3.10</w:t>
        </w:r>
      </w:hyperlink>
      <w:r>
        <w:t xml:space="preserve"> настоящей статьи.</w:t>
      </w:r>
      <w:proofErr w:type="gramEnd"/>
    </w:p>
    <w:p w:rsidR="00CC3B0D" w:rsidRDefault="00CC3B0D">
      <w:pPr>
        <w:pStyle w:val="ConsPlusNormal"/>
        <w:jc w:val="both"/>
      </w:pPr>
      <w:r>
        <w:t xml:space="preserve">(часть 3.7 введена Федеральным </w:t>
      </w:r>
      <w:hyperlink r:id="rId55">
        <w:r>
          <w:rPr>
            <w:color w:val="0000FF"/>
          </w:rPr>
          <w:t>законом</w:t>
        </w:r>
      </w:hyperlink>
      <w:r>
        <w:t xml:space="preserve"> от 18.07.2011 N 239-ФЗ, в ред. Федеральных законов от 28.12.2013 </w:t>
      </w:r>
      <w:hyperlink r:id="rId56">
        <w:r>
          <w:rPr>
            <w:color w:val="0000FF"/>
          </w:rPr>
          <w:t>N 418-ФЗ</w:t>
        </w:r>
      </w:hyperlink>
      <w:r>
        <w:t xml:space="preserve">, от 24.02.2021 </w:t>
      </w:r>
      <w:hyperlink r:id="rId57">
        <w:r>
          <w:rPr>
            <w:color w:val="0000FF"/>
          </w:rPr>
          <w:t>N 20-ФЗ</w:t>
        </w:r>
      </w:hyperlink>
      <w:r>
        <w:t>)</w:t>
      </w:r>
    </w:p>
    <w:p w:rsidR="00CC3B0D" w:rsidRDefault="00CC3B0D">
      <w:pPr>
        <w:pStyle w:val="ConsPlusNormal"/>
        <w:spacing w:before="220"/>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CC3B0D" w:rsidRDefault="00CC3B0D">
      <w:pPr>
        <w:pStyle w:val="ConsPlusNormal"/>
        <w:jc w:val="both"/>
      </w:pPr>
      <w:r>
        <w:t>(</w:t>
      </w:r>
      <w:proofErr w:type="gramStart"/>
      <w:r>
        <w:t>ч</w:t>
      </w:r>
      <w:proofErr w:type="gramEnd"/>
      <w:r>
        <w:t xml:space="preserve">асть 3.8 введена Федеральным </w:t>
      </w:r>
      <w:hyperlink r:id="rId58">
        <w:r>
          <w:rPr>
            <w:color w:val="0000FF"/>
          </w:rPr>
          <w:t>законом</w:t>
        </w:r>
      </w:hyperlink>
      <w:r>
        <w:t xml:space="preserve"> от 18.07.2011 N 239-ФЗ)</w:t>
      </w:r>
    </w:p>
    <w:p w:rsidR="00CC3B0D" w:rsidRDefault="00CC3B0D">
      <w:pPr>
        <w:pStyle w:val="ConsPlusNormal"/>
        <w:spacing w:before="220"/>
        <w:ind w:firstLine="540"/>
        <w:jc w:val="both"/>
      </w:pPr>
      <w:r>
        <w:t xml:space="preserve">3.9. </w:t>
      </w:r>
      <w:proofErr w:type="gramStart"/>
      <w:r>
        <w:t xml:space="preserve">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9">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w:t>
      </w:r>
      <w:proofErr w:type="gramEnd"/>
      <w:r>
        <w:t xml:space="preserve">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CC3B0D" w:rsidRDefault="00CC3B0D">
      <w:pPr>
        <w:pStyle w:val="ConsPlusNormal"/>
        <w:jc w:val="both"/>
      </w:pPr>
      <w:r>
        <w:lastRenderedPageBreak/>
        <w:t xml:space="preserve">(часть 3.9 введена Федеральным </w:t>
      </w:r>
      <w:hyperlink r:id="rId60">
        <w:r>
          <w:rPr>
            <w:color w:val="0000FF"/>
          </w:rPr>
          <w:t>законом</w:t>
        </w:r>
      </w:hyperlink>
      <w:r>
        <w:t xml:space="preserve"> от 18.07.2011 N 239-ФЗ; в ред. Федеральных законов от 29.12.2015 </w:t>
      </w:r>
      <w:hyperlink r:id="rId61">
        <w:r>
          <w:rPr>
            <w:color w:val="0000FF"/>
          </w:rPr>
          <w:t>N 406-ФЗ</w:t>
        </w:r>
      </w:hyperlink>
      <w:r>
        <w:t xml:space="preserve">, от 27.11.2017 </w:t>
      </w:r>
      <w:hyperlink r:id="rId62">
        <w:r>
          <w:rPr>
            <w:color w:val="0000FF"/>
          </w:rPr>
          <w:t>N 347-ФЗ</w:t>
        </w:r>
      </w:hyperlink>
      <w:r>
        <w:t>)</w:t>
      </w:r>
    </w:p>
    <w:p w:rsidR="00CC3B0D" w:rsidRDefault="00CC3B0D">
      <w:pPr>
        <w:pStyle w:val="ConsPlusNormal"/>
        <w:spacing w:before="220"/>
        <w:ind w:firstLine="540"/>
        <w:jc w:val="both"/>
      </w:pPr>
      <w:bookmarkStart w:id="6" w:name="P62"/>
      <w:bookmarkEnd w:id="6"/>
      <w:r>
        <w:t xml:space="preserve">3.10. </w:t>
      </w:r>
      <w:proofErr w:type="gramStart"/>
      <w:r>
        <w:t xml:space="preserve">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63">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4">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w:t>
      </w:r>
      <w:proofErr w:type="gramEnd"/>
      <w:r>
        <w:t xml:space="preserve"> денежных обязательств, соответствия требованиям, установленным </w:t>
      </w:r>
      <w:hyperlink w:anchor="P65">
        <w:r>
          <w:rPr>
            <w:color w:val="0000FF"/>
          </w:rPr>
          <w:t>частью 3.11-1</w:t>
        </w:r>
      </w:hyperlink>
      <w:r>
        <w:t xml:space="preserve"> настоящей статьи, и соответствия содержания данных операций целям предоставления субсидий и бюджетных инвестиций в </w:t>
      </w:r>
      <w:hyperlink r:id="rId65">
        <w:r>
          <w:rPr>
            <w:color w:val="0000FF"/>
          </w:rPr>
          <w:t>порядке</w:t>
        </w:r>
      </w:hyperlink>
      <w:r>
        <w:t>, установленном соответствующим финансовым органом, для санкционирования этих расходов.</w:t>
      </w:r>
    </w:p>
    <w:p w:rsidR="00CC3B0D" w:rsidRDefault="00CC3B0D">
      <w:pPr>
        <w:pStyle w:val="ConsPlusNormal"/>
        <w:jc w:val="both"/>
      </w:pPr>
      <w:r>
        <w:t xml:space="preserve">(часть 3.10 введена Федеральным </w:t>
      </w:r>
      <w:hyperlink r:id="rId66">
        <w:r>
          <w:rPr>
            <w:color w:val="0000FF"/>
          </w:rPr>
          <w:t>законом</w:t>
        </w:r>
      </w:hyperlink>
      <w:r>
        <w:t xml:space="preserve"> от 18.07.2011 N 239-ФЗ, в ред. Федеральных законов от 28.12.2013 </w:t>
      </w:r>
      <w:hyperlink r:id="rId67">
        <w:r>
          <w:rPr>
            <w:color w:val="0000FF"/>
          </w:rPr>
          <w:t>N 418-ФЗ</w:t>
        </w:r>
      </w:hyperlink>
      <w:r>
        <w:t xml:space="preserve">, от 29.12.2015 </w:t>
      </w:r>
      <w:hyperlink r:id="rId68">
        <w:r>
          <w:rPr>
            <w:color w:val="0000FF"/>
          </w:rPr>
          <w:t>N 406-ФЗ</w:t>
        </w:r>
      </w:hyperlink>
      <w:r>
        <w:t xml:space="preserve">, от 27.11.2017 </w:t>
      </w:r>
      <w:hyperlink r:id="rId69">
        <w:r>
          <w:rPr>
            <w:color w:val="0000FF"/>
          </w:rPr>
          <w:t>N 347-ФЗ</w:t>
        </w:r>
      </w:hyperlink>
      <w:r>
        <w:t>)</w:t>
      </w:r>
    </w:p>
    <w:p w:rsidR="00CC3B0D" w:rsidRDefault="00CC3B0D">
      <w:pPr>
        <w:pStyle w:val="ConsPlusNormal"/>
        <w:spacing w:before="220"/>
        <w:ind w:firstLine="540"/>
        <w:jc w:val="both"/>
      </w:pPr>
      <w:r>
        <w:t xml:space="preserve">3.11. Утратил силу. - Федеральный </w:t>
      </w:r>
      <w:hyperlink r:id="rId70">
        <w:r>
          <w:rPr>
            <w:color w:val="0000FF"/>
          </w:rPr>
          <w:t>закон</w:t>
        </w:r>
      </w:hyperlink>
      <w:r>
        <w:t xml:space="preserve"> от 29.12.2015 N 406-ФЗ.</w:t>
      </w:r>
    </w:p>
    <w:p w:rsidR="00CC3B0D" w:rsidRDefault="00CC3B0D">
      <w:pPr>
        <w:pStyle w:val="ConsPlusNormal"/>
        <w:spacing w:before="220"/>
        <w:ind w:firstLine="540"/>
        <w:jc w:val="both"/>
      </w:pPr>
      <w:bookmarkStart w:id="7" w:name="P65"/>
      <w:bookmarkEnd w:id="7"/>
      <w:r>
        <w:t xml:space="preserve">3.11-1. </w:t>
      </w:r>
      <w:proofErr w:type="gramStart"/>
      <w:r>
        <w:t>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roofErr w:type="gramEnd"/>
    </w:p>
    <w:p w:rsidR="00CC3B0D" w:rsidRDefault="00CC3B0D">
      <w:pPr>
        <w:pStyle w:val="ConsPlusNormal"/>
        <w:jc w:val="both"/>
      </w:pPr>
      <w:r>
        <w:t>(</w:t>
      </w:r>
      <w:proofErr w:type="gramStart"/>
      <w:r>
        <w:t>ч</w:t>
      </w:r>
      <w:proofErr w:type="gramEnd"/>
      <w:r>
        <w:t xml:space="preserve">асть 3.11-1 введена Федеральным </w:t>
      </w:r>
      <w:hyperlink r:id="rId71">
        <w:r>
          <w:rPr>
            <w:color w:val="0000FF"/>
          </w:rPr>
          <w:t>законом</w:t>
        </w:r>
      </w:hyperlink>
      <w:r>
        <w:t xml:space="preserve"> от 27.11.2017 N 347-ФЗ)</w:t>
      </w:r>
    </w:p>
    <w:p w:rsidR="00CC3B0D" w:rsidRDefault="00CC3B0D">
      <w:pPr>
        <w:pStyle w:val="ConsPlusNormal"/>
        <w:spacing w:before="220"/>
        <w:ind w:firstLine="540"/>
        <w:jc w:val="both"/>
      </w:pPr>
      <w:r>
        <w:t xml:space="preserve">3.12. </w:t>
      </w:r>
      <w:proofErr w:type="gramStart"/>
      <w:r>
        <w:t xml:space="preserve">Автономные учреждения осуществляют в </w:t>
      </w:r>
      <w:hyperlink r:id="rId72">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roofErr w:type="gramEnd"/>
    </w:p>
    <w:p w:rsidR="00CC3B0D" w:rsidRDefault="00CC3B0D">
      <w:pPr>
        <w:pStyle w:val="ConsPlusNormal"/>
        <w:jc w:val="both"/>
      </w:pPr>
      <w:r>
        <w:t>(</w:t>
      </w:r>
      <w:proofErr w:type="gramStart"/>
      <w:r>
        <w:t>ч</w:t>
      </w:r>
      <w:proofErr w:type="gramEnd"/>
      <w:r>
        <w:t xml:space="preserve">асть 3.12 введена Федеральным </w:t>
      </w:r>
      <w:hyperlink r:id="rId73">
        <w:r>
          <w:rPr>
            <w:color w:val="0000FF"/>
          </w:rPr>
          <w:t>законом</w:t>
        </w:r>
      </w:hyperlink>
      <w:r>
        <w:t xml:space="preserve"> от 18.07.2011 N 239-ФЗ)</w:t>
      </w:r>
    </w:p>
    <w:p w:rsidR="00CC3B0D" w:rsidRDefault="00CC3B0D">
      <w:pPr>
        <w:pStyle w:val="ConsPlusNormal"/>
        <w:spacing w:before="220"/>
        <w:ind w:firstLine="540"/>
        <w:jc w:val="both"/>
      </w:pPr>
      <w:r>
        <w:t xml:space="preserve">3.13. </w:t>
      </w:r>
      <w:proofErr w:type="gramStart"/>
      <w:r>
        <w:t>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roofErr w:type="gramEnd"/>
    </w:p>
    <w:p w:rsidR="00CC3B0D" w:rsidRDefault="00CC3B0D">
      <w:pPr>
        <w:pStyle w:val="ConsPlusNormal"/>
        <w:jc w:val="both"/>
      </w:pPr>
      <w:r>
        <w:t>(</w:t>
      </w:r>
      <w:proofErr w:type="gramStart"/>
      <w:r>
        <w:t>ч</w:t>
      </w:r>
      <w:proofErr w:type="gramEnd"/>
      <w:r>
        <w:t xml:space="preserve">асть 3.13 введена Федеральным </w:t>
      </w:r>
      <w:hyperlink r:id="rId74">
        <w:r>
          <w:rPr>
            <w:color w:val="0000FF"/>
          </w:rPr>
          <w:t>законом</w:t>
        </w:r>
      </w:hyperlink>
      <w:r>
        <w:t xml:space="preserve"> от 18.07.2011 N 239-ФЗ)</w:t>
      </w:r>
    </w:p>
    <w:p w:rsidR="00CC3B0D" w:rsidRDefault="00CC3B0D">
      <w:pPr>
        <w:pStyle w:val="ConsPlusNormal"/>
        <w:spacing w:before="220"/>
        <w:ind w:firstLine="540"/>
        <w:jc w:val="both"/>
      </w:pPr>
      <w:r>
        <w:t xml:space="preserve">3.14. </w:t>
      </w:r>
      <w:proofErr w:type="gramStart"/>
      <w:r>
        <w:t>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w:t>
      </w:r>
      <w:proofErr w:type="gramEnd"/>
      <w:r>
        <w:t xml:space="preserve">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CC3B0D" w:rsidRDefault="00CC3B0D">
      <w:pPr>
        <w:pStyle w:val="ConsPlusNormal"/>
        <w:jc w:val="both"/>
      </w:pPr>
      <w:r>
        <w:t xml:space="preserve">(часть 3.14 введена Федеральным </w:t>
      </w:r>
      <w:hyperlink r:id="rId75">
        <w:r>
          <w:rPr>
            <w:color w:val="0000FF"/>
          </w:rPr>
          <w:t>законом</w:t>
        </w:r>
      </w:hyperlink>
      <w:r>
        <w:t xml:space="preserve"> от 18.07.2011 N 239-ФЗ)</w:t>
      </w:r>
    </w:p>
    <w:p w:rsidR="00CC3B0D" w:rsidRDefault="00CC3B0D">
      <w:pPr>
        <w:pStyle w:val="ConsPlusNormal"/>
        <w:spacing w:before="220"/>
        <w:ind w:firstLine="540"/>
        <w:jc w:val="both"/>
      </w:pPr>
      <w:r>
        <w:lastRenderedPageBreak/>
        <w:t xml:space="preserve">3.15. </w:t>
      </w:r>
      <w:proofErr w:type="gramStart"/>
      <w:r>
        <w:t xml:space="preserve">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76">
        <w:r>
          <w:rPr>
            <w:color w:val="0000FF"/>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w:t>
      </w:r>
      <w:proofErr w:type="gramEnd"/>
      <w:r>
        <w:t xml:space="preserve"> </w:t>
      </w:r>
      <w:proofErr w:type="gramStart"/>
      <w:r>
        <w:t>на оказание государственных (муниципальных) услуг (выполнение работ), характеризующих объем государственной (муниципальной) услуги (работы).</w:t>
      </w:r>
      <w:proofErr w:type="gramEnd"/>
      <w:r>
        <w:t xml:space="preserve">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CC3B0D" w:rsidRDefault="00CC3B0D">
      <w:pPr>
        <w:pStyle w:val="ConsPlusNormal"/>
        <w:jc w:val="both"/>
      </w:pPr>
      <w:r>
        <w:t xml:space="preserve">(часть 3.15 введена Федеральным </w:t>
      </w:r>
      <w:hyperlink r:id="rId77">
        <w:r>
          <w:rPr>
            <w:color w:val="0000FF"/>
          </w:rPr>
          <w:t>законом</w:t>
        </w:r>
      </w:hyperlink>
      <w:r>
        <w:t xml:space="preserve"> от 18.07.2011 N 239-ФЗ; в ред. Федерального </w:t>
      </w:r>
      <w:hyperlink r:id="rId78">
        <w:r>
          <w:rPr>
            <w:color w:val="0000FF"/>
          </w:rPr>
          <w:t>закона</w:t>
        </w:r>
      </w:hyperlink>
      <w:r>
        <w:t xml:space="preserve"> от 03.11.2015 N 301-ФЗ)</w:t>
      </w:r>
    </w:p>
    <w:p w:rsidR="00CC3B0D" w:rsidRDefault="00CC3B0D">
      <w:pPr>
        <w:pStyle w:val="ConsPlusNormal"/>
        <w:spacing w:before="220"/>
        <w:ind w:firstLine="540"/>
        <w:jc w:val="both"/>
      </w:pPr>
      <w:r>
        <w:t xml:space="preserve">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w:t>
      </w:r>
      <w:proofErr w:type="gramStart"/>
      <w:r>
        <w:t>на те</w:t>
      </w:r>
      <w:proofErr w:type="gramEnd"/>
      <w:r>
        <w:t xml:space="preserve"> же цели.</w:t>
      </w:r>
    </w:p>
    <w:p w:rsidR="00CC3B0D" w:rsidRDefault="00CC3B0D">
      <w:pPr>
        <w:pStyle w:val="ConsPlusNormal"/>
        <w:jc w:val="both"/>
      </w:pPr>
      <w:r>
        <w:t>(</w:t>
      </w:r>
      <w:proofErr w:type="gramStart"/>
      <w:r>
        <w:t>ч</w:t>
      </w:r>
      <w:proofErr w:type="gramEnd"/>
      <w:r>
        <w:t xml:space="preserve">асть 3.16 введена Федеральным </w:t>
      </w:r>
      <w:hyperlink r:id="rId79">
        <w:r>
          <w:rPr>
            <w:color w:val="0000FF"/>
          </w:rPr>
          <w:t>законом</w:t>
        </w:r>
      </w:hyperlink>
      <w:r>
        <w:t xml:space="preserve"> от 18.07.2011 N 239-ФЗ)</w:t>
      </w:r>
    </w:p>
    <w:p w:rsidR="00CC3B0D" w:rsidRDefault="00CC3B0D">
      <w:pPr>
        <w:pStyle w:val="ConsPlusNormal"/>
        <w:spacing w:before="220"/>
        <w:ind w:firstLine="540"/>
        <w:jc w:val="both"/>
      </w:pPr>
      <w:bookmarkStart w:id="8" w:name="P77"/>
      <w:bookmarkEnd w:id="8"/>
      <w:r>
        <w:t xml:space="preserve">3.17. </w:t>
      </w:r>
      <w:proofErr w:type="gramStart"/>
      <w:r>
        <w:t xml:space="preserve">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80">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81">
        <w:r>
          <w:rPr>
            <w:color w:val="0000FF"/>
          </w:rPr>
          <w:t>статьей 78.2</w:t>
        </w:r>
      </w:hyperlink>
      <w:r>
        <w:t xml:space="preserve"> Бюджетного кодекса Российской Федерации</w:t>
      </w:r>
      <w:proofErr w:type="gramEnd"/>
      <w:r>
        <w:t xml:space="preserve">, </w:t>
      </w:r>
      <w:hyperlink r:id="rId82">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CC3B0D" w:rsidRDefault="00CC3B0D">
      <w:pPr>
        <w:pStyle w:val="ConsPlusNormal"/>
        <w:jc w:val="both"/>
      </w:pPr>
      <w:r>
        <w:t xml:space="preserve">(часть 3.17 введена Федеральным </w:t>
      </w:r>
      <w:hyperlink r:id="rId83">
        <w:r>
          <w:rPr>
            <w:color w:val="0000FF"/>
          </w:rPr>
          <w:t>законом</w:t>
        </w:r>
      </w:hyperlink>
      <w:r>
        <w:t xml:space="preserve"> от 18.07.2011 N 239-ФЗ, в ред. Федерального </w:t>
      </w:r>
      <w:hyperlink r:id="rId84">
        <w:r>
          <w:rPr>
            <w:color w:val="0000FF"/>
          </w:rPr>
          <w:t>закона</w:t>
        </w:r>
      </w:hyperlink>
      <w:r>
        <w:t xml:space="preserve"> от 28.12.2013 N 418-ФЗ)</w:t>
      </w:r>
    </w:p>
    <w:p w:rsidR="00CC3B0D" w:rsidRDefault="00CC3B0D">
      <w:pPr>
        <w:pStyle w:val="ConsPlusNormal"/>
        <w:spacing w:before="220"/>
        <w:ind w:firstLine="540"/>
        <w:jc w:val="both"/>
      </w:pPr>
      <w:r>
        <w:t xml:space="preserve">3.18. Остатки средств, предусмотренные </w:t>
      </w:r>
      <w:hyperlink w:anchor="P77">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соответствующего органа, осуществляющего функции и полномочия учредителя автономного учреждения.</w:t>
      </w:r>
    </w:p>
    <w:p w:rsidR="00CC3B0D" w:rsidRDefault="00CC3B0D">
      <w:pPr>
        <w:pStyle w:val="ConsPlusNormal"/>
        <w:jc w:val="both"/>
      </w:pPr>
      <w:r>
        <w:t>(</w:t>
      </w:r>
      <w:proofErr w:type="gramStart"/>
      <w:r>
        <w:t>ч</w:t>
      </w:r>
      <w:proofErr w:type="gramEnd"/>
      <w:r>
        <w:t xml:space="preserve">асть 3.18 введена Федеральным </w:t>
      </w:r>
      <w:hyperlink r:id="rId85">
        <w:r>
          <w:rPr>
            <w:color w:val="0000FF"/>
          </w:rPr>
          <w:t>законом</w:t>
        </w:r>
      </w:hyperlink>
      <w:r>
        <w:t xml:space="preserve"> от 18.07.2011 N 239-ФЗ, в ред. Федерального </w:t>
      </w:r>
      <w:hyperlink r:id="rId86">
        <w:r>
          <w:rPr>
            <w:color w:val="0000FF"/>
          </w:rPr>
          <w:t>закона</w:t>
        </w:r>
      </w:hyperlink>
      <w:r>
        <w:t xml:space="preserve"> от 28.12.2013 N 418-ФЗ)</w:t>
      </w:r>
    </w:p>
    <w:p w:rsidR="00CC3B0D" w:rsidRDefault="00CC3B0D">
      <w:pPr>
        <w:pStyle w:val="ConsPlusNormal"/>
        <w:spacing w:before="220"/>
        <w:ind w:firstLine="540"/>
        <w:jc w:val="both"/>
      </w:pPr>
      <w:r>
        <w:t xml:space="preserve">3.19. </w:t>
      </w:r>
      <w:proofErr w:type="gramStart"/>
      <w:r>
        <w:t xml:space="preserve">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87">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w:t>
      </w:r>
      <w:proofErr w:type="gramEnd"/>
      <w:r>
        <w:t xml:space="preserve"> бюджетных учреждений.</w:t>
      </w:r>
    </w:p>
    <w:p w:rsidR="00CC3B0D" w:rsidRDefault="00CC3B0D">
      <w:pPr>
        <w:pStyle w:val="ConsPlusNormal"/>
        <w:jc w:val="both"/>
      </w:pPr>
      <w:r>
        <w:t xml:space="preserve">(часть 3.19 введена Федеральным </w:t>
      </w:r>
      <w:hyperlink r:id="rId88">
        <w:r>
          <w:rPr>
            <w:color w:val="0000FF"/>
          </w:rPr>
          <w:t>законом</w:t>
        </w:r>
      </w:hyperlink>
      <w:r>
        <w:t xml:space="preserve"> от 18.07.2011 N 239-ФЗ)</w:t>
      </w:r>
    </w:p>
    <w:p w:rsidR="00CC3B0D" w:rsidRDefault="00CC3B0D">
      <w:pPr>
        <w:pStyle w:val="ConsPlusNormal"/>
        <w:spacing w:before="220"/>
        <w:ind w:firstLine="540"/>
        <w:jc w:val="both"/>
      </w:pPr>
      <w:r>
        <w:t xml:space="preserve">3.19-1 - 3.20. Утратили силу. - Федеральный </w:t>
      </w:r>
      <w:hyperlink r:id="rId89">
        <w:r>
          <w:rPr>
            <w:color w:val="0000FF"/>
          </w:rPr>
          <w:t>закон</w:t>
        </w:r>
      </w:hyperlink>
      <w:r>
        <w:t xml:space="preserve"> от 21.11.2022 N 448-ФЗ.</w:t>
      </w:r>
    </w:p>
    <w:p w:rsidR="00CC3B0D" w:rsidRDefault="00CC3B0D">
      <w:pPr>
        <w:pStyle w:val="ConsPlusNormal"/>
        <w:spacing w:before="220"/>
        <w:ind w:firstLine="540"/>
        <w:jc w:val="both"/>
      </w:pPr>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распоряжений о </w:t>
      </w:r>
      <w:r>
        <w:lastRenderedPageBreak/>
        <w:t xml:space="preserve">совершении казначейских платежей, оформленных в порядке, установленном Федеральным казначейством, либо расчетных документов, оформленных в </w:t>
      </w:r>
      <w:hyperlink r:id="rId90">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CC3B0D" w:rsidRDefault="00CC3B0D">
      <w:pPr>
        <w:pStyle w:val="ConsPlusNormal"/>
        <w:jc w:val="both"/>
      </w:pPr>
      <w:r>
        <w:t>(</w:t>
      </w:r>
      <w:proofErr w:type="gramStart"/>
      <w:r>
        <w:t>ч</w:t>
      </w:r>
      <w:proofErr w:type="gramEnd"/>
      <w:r>
        <w:t xml:space="preserve">асть 3.21 введена Федеральным </w:t>
      </w:r>
      <w:hyperlink r:id="rId91">
        <w:r>
          <w:rPr>
            <w:color w:val="0000FF"/>
          </w:rPr>
          <w:t>законом</w:t>
        </w:r>
      </w:hyperlink>
      <w:r>
        <w:t xml:space="preserve"> от 18.07.2011 N 239-ФЗ; в ред. Федерального </w:t>
      </w:r>
      <w:hyperlink r:id="rId92">
        <w:r>
          <w:rPr>
            <w:color w:val="0000FF"/>
          </w:rPr>
          <w:t>закона</w:t>
        </w:r>
      </w:hyperlink>
      <w:r>
        <w:t xml:space="preserve"> от 24.02.2021 N 20-ФЗ)</w:t>
      </w:r>
    </w:p>
    <w:p w:rsidR="00CC3B0D" w:rsidRDefault="00CC3B0D">
      <w:pPr>
        <w:pStyle w:val="ConsPlusNormal"/>
        <w:spacing w:before="220"/>
        <w:ind w:firstLine="540"/>
        <w:jc w:val="both"/>
      </w:pPr>
      <w:r>
        <w:t>3.22. В случае</w:t>
      </w:r>
      <w:proofErr w:type="gramStart"/>
      <w:r>
        <w:t>,</w:t>
      </w:r>
      <w:proofErr w:type="gramEnd"/>
      <w:r>
        <w:t xml:space="preserve">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CC3B0D" w:rsidRDefault="00CC3B0D">
      <w:pPr>
        <w:pStyle w:val="ConsPlusNormal"/>
        <w:jc w:val="both"/>
      </w:pPr>
      <w:r>
        <w:t>(</w:t>
      </w:r>
      <w:proofErr w:type="gramStart"/>
      <w:r>
        <w:t>ч</w:t>
      </w:r>
      <w:proofErr w:type="gramEnd"/>
      <w:r>
        <w:t xml:space="preserve">асть 3.22 введена Федеральным </w:t>
      </w:r>
      <w:hyperlink r:id="rId93">
        <w:r>
          <w:rPr>
            <w:color w:val="0000FF"/>
          </w:rPr>
          <w:t>законом</w:t>
        </w:r>
      </w:hyperlink>
      <w:r>
        <w:t xml:space="preserve"> от 18.07.2011 N 239-ФЗ)</w:t>
      </w:r>
    </w:p>
    <w:p w:rsidR="00CC3B0D" w:rsidRDefault="00CC3B0D">
      <w:pPr>
        <w:pStyle w:val="ConsPlusNormal"/>
        <w:spacing w:before="220"/>
        <w:ind w:firstLine="540"/>
        <w:jc w:val="both"/>
      </w:pPr>
      <w:r>
        <w:t xml:space="preserve">3.23. </w:t>
      </w:r>
      <w:proofErr w:type="gramStart"/>
      <w:r>
        <w:t>Контроль за</w:t>
      </w:r>
      <w:proofErr w:type="gramEnd"/>
      <w:r>
        <w:t xml:space="preserve"> деятельностью автономных учреждений осуществляется:</w:t>
      </w:r>
    </w:p>
    <w:p w:rsidR="00CC3B0D" w:rsidRDefault="00CC3B0D">
      <w:pPr>
        <w:pStyle w:val="ConsPlusNormal"/>
        <w:spacing w:before="220"/>
        <w:ind w:firstLine="540"/>
        <w:jc w:val="both"/>
      </w:pPr>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CC3B0D" w:rsidRDefault="00CC3B0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CC3B0D" w:rsidRDefault="00CC3B0D">
      <w:pPr>
        <w:pStyle w:val="ConsPlusNormal"/>
        <w:spacing w:before="220"/>
        <w:ind w:firstLine="540"/>
        <w:jc w:val="both"/>
      </w:pPr>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CC3B0D" w:rsidRDefault="00CC3B0D">
      <w:pPr>
        <w:pStyle w:val="ConsPlusNormal"/>
        <w:jc w:val="both"/>
      </w:pPr>
      <w:r>
        <w:t xml:space="preserve">(часть 3.23 введена Федеральным </w:t>
      </w:r>
      <w:hyperlink r:id="rId94">
        <w:r>
          <w:rPr>
            <w:color w:val="0000FF"/>
          </w:rPr>
          <w:t>законом</w:t>
        </w:r>
      </w:hyperlink>
      <w:r>
        <w:t xml:space="preserve"> от 18.07.2011 N 239-ФЗ)</w:t>
      </w:r>
    </w:p>
    <w:p w:rsidR="00CC3B0D" w:rsidRDefault="00CC3B0D">
      <w:pPr>
        <w:pStyle w:val="ConsPlusNormal"/>
        <w:spacing w:before="220"/>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CC3B0D" w:rsidRDefault="00CC3B0D">
      <w:pPr>
        <w:pStyle w:val="ConsPlusNormal"/>
        <w:jc w:val="both"/>
      </w:pPr>
      <w:r>
        <w:t>(</w:t>
      </w:r>
      <w:proofErr w:type="gramStart"/>
      <w:r>
        <w:t>в</w:t>
      </w:r>
      <w:proofErr w:type="gramEnd"/>
      <w:r>
        <w:t xml:space="preserve"> ред. Федерального </w:t>
      </w:r>
      <w:hyperlink r:id="rId95">
        <w:r>
          <w:rPr>
            <w:color w:val="0000FF"/>
          </w:rPr>
          <w:t>закона</w:t>
        </w:r>
      </w:hyperlink>
      <w:r>
        <w:t xml:space="preserve"> от 08.05.2010 N 83-ФЗ)</w:t>
      </w:r>
    </w:p>
    <w:p w:rsidR="00CC3B0D" w:rsidRDefault="00CC3B0D">
      <w:pPr>
        <w:pStyle w:val="ConsPlusNormal"/>
        <w:spacing w:before="220"/>
        <w:ind w:firstLine="540"/>
        <w:jc w:val="both"/>
      </w:pPr>
      <w:r>
        <w:t xml:space="preserve">5. 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w:t>
      </w:r>
      <w:hyperlink r:id="rId96">
        <w:r>
          <w:rPr>
            <w:color w:val="0000FF"/>
          </w:rPr>
          <w:t>кодексом</w:t>
        </w:r>
      </w:hyperlink>
      <w:r>
        <w:t xml:space="preserve"> Российской Федерации.</w:t>
      </w:r>
    </w:p>
    <w:p w:rsidR="00CC3B0D" w:rsidRDefault="00CC3B0D">
      <w:pPr>
        <w:pStyle w:val="ConsPlusNormal"/>
        <w:jc w:val="both"/>
      </w:pPr>
      <w:r>
        <w:t>(</w:t>
      </w:r>
      <w:proofErr w:type="gramStart"/>
      <w:r>
        <w:t>ч</w:t>
      </w:r>
      <w:proofErr w:type="gramEnd"/>
      <w:r>
        <w:t xml:space="preserve">асть 5 в ред. Федерального </w:t>
      </w:r>
      <w:hyperlink r:id="rId97">
        <w:r>
          <w:rPr>
            <w:color w:val="0000FF"/>
          </w:rPr>
          <w:t>закона</w:t>
        </w:r>
      </w:hyperlink>
      <w:r>
        <w:t xml:space="preserve"> от 06.03.2022 N 45-ФЗ)</w:t>
      </w:r>
    </w:p>
    <w:p w:rsidR="00CC3B0D" w:rsidRDefault="00CC3B0D">
      <w:pPr>
        <w:pStyle w:val="ConsPlusNormal"/>
        <w:spacing w:before="220"/>
        <w:ind w:firstLine="540"/>
        <w:jc w:val="both"/>
      </w:pPr>
      <w:r>
        <w:t>6. Автономное учреждение не отвечает по обязательствам собственника имущества автономного учреждения.</w:t>
      </w:r>
    </w:p>
    <w:p w:rsidR="00CC3B0D" w:rsidRDefault="00CC3B0D">
      <w:pPr>
        <w:pStyle w:val="ConsPlusNormal"/>
        <w:spacing w:before="220"/>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38">
        <w:r>
          <w:rPr>
            <w:color w:val="0000FF"/>
          </w:rPr>
          <w:t>части 1</w:t>
        </w:r>
      </w:hyperlink>
      <w:r>
        <w:t xml:space="preserve"> настоящей статьи.</w:t>
      </w:r>
    </w:p>
    <w:p w:rsidR="00CC3B0D" w:rsidRDefault="00CC3B0D">
      <w:pPr>
        <w:pStyle w:val="ConsPlusNormal"/>
        <w:spacing w:before="220"/>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CC3B0D" w:rsidRDefault="00CC3B0D">
      <w:pPr>
        <w:pStyle w:val="ConsPlusNormal"/>
        <w:spacing w:before="220"/>
        <w:ind w:firstLine="540"/>
        <w:jc w:val="both"/>
      </w:pPr>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CC3B0D" w:rsidRDefault="00CC3B0D">
      <w:pPr>
        <w:pStyle w:val="ConsPlusNormal"/>
        <w:spacing w:before="220"/>
        <w:ind w:firstLine="540"/>
        <w:jc w:val="both"/>
      </w:pPr>
      <w:r>
        <w:t xml:space="preserve">10. Ежегодно автономное учреждение обязано опубликовывать отчеты о своей </w:t>
      </w:r>
      <w:r>
        <w:lastRenderedPageBreak/>
        <w:t xml:space="preserve">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98">
        <w:r>
          <w:rPr>
            <w:color w:val="0000FF"/>
          </w:rPr>
          <w:t>Порядок</w:t>
        </w:r>
      </w:hyperlink>
      <w:r>
        <w:t xml:space="preserve"> опубликования отчетов, а также </w:t>
      </w:r>
      <w:hyperlink r:id="rId99">
        <w:r>
          <w:rPr>
            <w:color w:val="0000FF"/>
          </w:rPr>
          <w:t>перечень</w:t>
        </w:r>
      </w:hyperlink>
      <w:r>
        <w:t xml:space="preserve"> сведений, которые должны содержаться в отчетах, устанавливается Правительством Российской Федерации.</w:t>
      </w:r>
    </w:p>
    <w:p w:rsidR="00CC3B0D" w:rsidRDefault="00CC3B0D">
      <w:pPr>
        <w:pStyle w:val="ConsPlusNormal"/>
        <w:jc w:val="both"/>
      </w:pPr>
      <w:r>
        <w:t>(</w:t>
      </w:r>
      <w:proofErr w:type="gramStart"/>
      <w:r>
        <w:t>ч</w:t>
      </w:r>
      <w:proofErr w:type="gramEnd"/>
      <w:r>
        <w:t xml:space="preserve">асть десятая в ред. Федерального </w:t>
      </w:r>
      <w:hyperlink r:id="rId100">
        <w:r>
          <w:rPr>
            <w:color w:val="0000FF"/>
          </w:rPr>
          <w:t>закона</w:t>
        </w:r>
      </w:hyperlink>
      <w:r>
        <w:t xml:space="preserve"> от 18.10.2007 N 230-ФЗ)</w:t>
      </w:r>
    </w:p>
    <w:p w:rsidR="00CC3B0D" w:rsidRDefault="00CC3B0D">
      <w:pPr>
        <w:pStyle w:val="ConsPlusNormal"/>
        <w:spacing w:before="220"/>
        <w:ind w:firstLine="540"/>
        <w:jc w:val="both"/>
      </w:pPr>
      <w:r>
        <w:t xml:space="preserve">11. Автономное учреждение обязано вести бухгалтерский учет, представлять бухгалтерскую </w:t>
      </w:r>
      <w:hyperlink r:id="rId101">
        <w:r>
          <w:rPr>
            <w:color w:val="0000FF"/>
          </w:rPr>
          <w:t>отчетность</w:t>
        </w:r>
      </w:hyperlink>
      <w:r>
        <w:t xml:space="preserve"> и статистическую </w:t>
      </w:r>
      <w:hyperlink r:id="rId102">
        <w:r>
          <w:rPr>
            <w:color w:val="0000FF"/>
          </w:rPr>
          <w:t>отчетность</w:t>
        </w:r>
      </w:hyperlink>
      <w:r>
        <w:t xml:space="preserve"> в порядке, установленном законодательством Российской Федерации.</w:t>
      </w:r>
    </w:p>
    <w:p w:rsidR="00CC3B0D" w:rsidRDefault="00CC3B0D">
      <w:pPr>
        <w:pStyle w:val="ConsPlusNormal"/>
        <w:spacing w:before="220"/>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CC3B0D" w:rsidRDefault="00CC3B0D">
      <w:pPr>
        <w:pStyle w:val="ConsPlusNormal"/>
        <w:spacing w:before="220"/>
        <w:ind w:firstLine="540"/>
        <w:jc w:val="both"/>
      </w:pPr>
      <w:r>
        <w:t xml:space="preserve">13 - 14. Утратили силу с 1 января 2018 года. - Федеральный </w:t>
      </w:r>
      <w:hyperlink r:id="rId103">
        <w:r>
          <w:rPr>
            <w:color w:val="0000FF"/>
          </w:rPr>
          <w:t>закон</w:t>
        </w:r>
      </w:hyperlink>
      <w:r>
        <w:t xml:space="preserve"> от 07.06.2017 N 113-ФЗ.</w:t>
      </w:r>
    </w:p>
    <w:p w:rsidR="00CC3B0D" w:rsidRDefault="00CC3B0D">
      <w:pPr>
        <w:pStyle w:val="ConsPlusNormal"/>
        <w:ind w:firstLine="540"/>
        <w:jc w:val="both"/>
      </w:pPr>
    </w:p>
    <w:p w:rsidR="00CC3B0D" w:rsidRDefault="00CC3B0D">
      <w:pPr>
        <w:pStyle w:val="ConsPlusTitle"/>
        <w:ind w:firstLine="540"/>
        <w:jc w:val="both"/>
        <w:outlineLvl w:val="1"/>
      </w:pPr>
      <w:r>
        <w:t>Статья 3. Имущество автономного учреждения</w:t>
      </w:r>
    </w:p>
    <w:p w:rsidR="00CC3B0D" w:rsidRDefault="00CC3B0D">
      <w:pPr>
        <w:pStyle w:val="ConsPlusNormal"/>
        <w:ind w:firstLine="540"/>
        <w:jc w:val="both"/>
      </w:pPr>
    </w:p>
    <w:p w:rsidR="00CC3B0D" w:rsidRDefault="00CC3B0D">
      <w:pPr>
        <w:pStyle w:val="ConsPlusNormal"/>
        <w:ind w:firstLine="540"/>
        <w:jc w:val="both"/>
      </w:pPr>
      <w:r>
        <w:t xml:space="preserve">1. Имущество автономного учреждения закрепляется за ним на праве оперативного управления в соответствии с Гражданским </w:t>
      </w:r>
      <w:hyperlink r:id="rId104">
        <w:r>
          <w:rPr>
            <w:color w:val="0000FF"/>
          </w:rPr>
          <w:t>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CC3B0D" w:rsidRDefault="00CC3B0D">
      <w:pPr>
        <w:pStyle w:val="ConsPlusNormal"/>
        <w:spacing w:before="220"/>
        <w:ind w:firstLine="540"/>
        <w:jc w:val="both"/>
      </w:pPr>
      <w:bookmarkStart w:id="9" w:name="P110"/>
      <w:bookmarkEnd w:id="9"/>
      <w:r>
        <w:t xml:space="preserve">2. Автономное учреждение без согласия учредителя не вправе распоряжаться недвижимым имуществом и особо ценным движимым имуществом, </w:t>
      </w:r>
      <w:proofErr w:type="gramStart"/>
      <w:r>
        <w:t>закрепленными</w:t>
      </w:r>
      <w:proofErr w:type="gramEnd"/>
      <w:r>
        <w:t xml:space="preserve">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129">
        <w:r>
          <w:rPr>
            <w:color w:val="0000FF"/>
          </w:rPr>
          <w:t>частью 6</w:t>
        </w:r>
      </w:hyperlink>
      <w:r>
        <w:t xml:space="preserve"> настоящей статьи.</w:t>
      </w:r>
    </w:p>
    <w:p w:rsidR="00CC3B0D" w:rsidRDefault="00CC3B0D">
      <w:pPr>
        <w:pStyle w:val="ConsPlusNormal"/>
        <w:spacing w:before="220"/>
        <w:ind w:firstLine="540"/>
        <w:jc w:val="both"/>
      </w:pPr>
      <w:bookmarkStart w:id="10" w:name="P111"/>
      <w:bookmarkEnd w:id="10"/>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w:t>
      </w:r>
      <w:proofErr w:type="gramStart"/>
      <w:r>
        <w:t>существенно затруднено</w:t>
      </w:r>
      <w:proofErr w:type="gramEnd"/>
      <w:r>
        <w:t xml:space="preserve">. </w:t>
      </w:r>
      <w:hyperlink r:id="rId105">
        <w:r>
          <w:rPr>
            <w:color w:val="0000FF"/>
          </w:rPr>
          <w:t>Виды</w:t>
        </w:r>
      </w:hyperlink>
      <w:r>
        <w:t xml:space="preserve"> такого имущества могут определяться:</w:t>
      </w:r>
    </w:p>
    <w:p w:rsidR="00CC3B0D" w:rsidRDefault="00CC3B0D">
      <w:pPr>
        <w:pStyle w:val="ConsPlusNormal"/>
        <w:spacing w:before="220"/>
        <w:ind w:firstLine="540"/>
        <w:jc w:val="both"/>
      </w:pPr>
      <w:proofErr w:type="gramStart"/>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w:t>
      </w:r>
      <w:proofErr w:type="gramEnd"/>
      <w:r>
        <w:t xml:space="preserve"> </w:t>
      </w:r>
      <w:proofErr w:type="gramStart"/>
      <w:r>
        <w:t>отношении</w:t>
      </w:r>
      <w:proofErr w:type="gramEnd"/>
      <w:r>
        <w:t xml:space="preserve"> автономных учреждений, находящихся в их ведении;</w:t>
      </w:r>
    </w:p>
    <w:p w:rsidR="00CC3B0D" w:rsidRDefault="00CC3B0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C3B0D" w:rsidRDefault="00CC3B0D">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C3B0D" w:rsidRDefault="00CC3B0D">
      <w:pPr>
        <w:pStyle w:val="ConsPlusNormal"/>
        <w:spacing w:before="22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CC3B0D" w:rsidRDefault="00CC3B0D">
      <w:pPr>
        <w:pStyle w:val="ConsPlusNormal"/>
        <w:jc w:val="both"/>
      </w:pPr>
      <w:r>
        <w:lastRenderedPageBreak/>
        <w:t xml:space="preserve">(п. 4 </w:t>
      </w:r>
      <w:proofErr w:type="gramStart"/>
      <w:r>
        <w:t>введен</w:t>
      </w:r>
      <w:proofErr w:type="gramEnd"/>
      <w:r>
        <w:t xml:space="preserve"> Федеральным </w:t>
      </w:r>
      <w:hyperlink r:id="rId106">
        <w:r>
          <w:rPr>
            <w:color w:val="0000FF"/>
          </w:rPr>
          <w:t>законом</w:t>
        </w:r>
      </w:hyperlink>
      <w:r>
        <w:t xml:space="preserve"> от 02.07.2021 N 351-ФЗ)</w:t>
      </w:r>
    </w:p>
    <w:p w:rsidR="00CC3B0D" w:rsidRDefault="00CC3B0D">
      <w:pPr>
        <w:pStyle w:val="ConsPlusNormal"/>
        <w:jc w:val="both"/>
      </w:pPr>
      <w:r>
        <w:t xml:space="preserve">(часть 3 в ред. Федерального </w:t>
      </w:r>
      <w:hyperlink r:id="rId107">
        <w:r>
          <w:rPr>
            <w:color w:val="0000FF"/>
          </w:rPr>
          <w:t>закона</w:t>
        </w:r>
      </w:hyperlink>
      <w:r>
        <w:t xml:space="preserve"> от 08.05.2010 N 83-ФЗ)</w:t>
      </w:r>
    </w:p>
    <w:p w:rsidR="00CC3B0D" w:rsidRDefault="00CC3B0D">
      <w:pPr>
        <w:pStyle w:val="ConsPlusNormal"/>
        <w:spacing w:before="220"/>
        <w:ind w:firstLine="540"/>
        <w:jc w:val="both"/>
      </w:pPr>
      <w:r>
        <w:t xml:space="preserve">3.1. </w:t>
      </w:r>
      <w:hyperlink r:id="rId108">
        <w:r>
          <w:rPr>
            <w:color w:val="0000FF"/>
          </w:rPr>
          <w:t>Перечни</w:t>
        </w:r>
      </w:hyperlink>
      <w:r>
        <w:t xml:space="preserve"> особо ценного движимого имущества определяются:</w:t>
      </w:r>
    </w:p>
    <w:p w:rsidR="00CC3B0D" w:rsidRDefault="00CC3B0D">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CC3B0D" w:rsidRDefault="00CC3B0D">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CC3B0D" w:rsidRDefault="00CC3B0D">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CC3B0D" w:rsidRDefault="00CC3B0D">
      <w:pPr>
        <w:pStyle w:val="ConsPlusNormal"/>
        <w:spacing w:before="220"/>
        <w:ind w:firstLine="540"/>
        <w:jc w:val="both"/>
      </w:pPr>
      <w:r>
        <w:t>4) в порядке, установленном органами публичной власти федеральной территории в отношении автономных учреждений, которые созданы на базе имущества, в отношении которого полномочия собственника осуществляют органы публичной власти федеральной территории.</w:t>
      </w:r>
    </w:p>
    <w:p w:rsidR="00CC3B0D" w:rsidRDefault="00CC3B0D">
      <w:pPr>
        <w:pStyle w:val="ConsPlusNormal"/>
        <w:jc w:val="both"/>
      </w:pPr>
      <w:r>
        <w:t xml:space="preserve">(п. 4 </w:t>
      </w:r>
      <w:proofErr w:type="gramStart"/>
      <w:r>
        <w:t>введен</w:t>
      </w:r>
      <w:proofErr w:type="gramEnd"/>
      <w:r>
        <w:t xml:space="preserve"> Федеральным </w:t>
      </w:r>
      <w:hyperlink r:id="rId109">
        <w:r>
          <w:rPr>
            <w:color w:val="0000FF"/>
          </w:rPr>
          <w:t>законом</w:t>
        </w:r>
      </w:hyperlink>
      <w:r>
        <w:t xml:space="preserve"> от 02.07.2021 N 351-ФЗ)</w:t>
      </w:r>
    </w:p>
    <w:p w:rsidR="00CC3B0D" w:rsidRDefault="00CC3B0D">
      <w:pPr>
        <w:pStyle w:val="ConsPlusNormal"/>
        <w:jc w:val="both"/>
      </w:pPr>
      <w:r>
        <w:t xml:space="preserve">(часть 3.1 введена Федеральным </w:t>
      </w:r>
      <w:hyperlink r:id="rId110">
        <w:r>
          <w:rPr>
            <w:color w:val="0000FF"/>
          </w:rPr>
          <w:t>законом</w:t>
        </w:r>
      </w:hyperlink>
      <w:r>
        <w:t xml:space="preserve"> от 08.05.2010 N 83-ФЗ)</w:t>
      </w:r>
    </w:p>
    <w:p w:rsidR="00CC3B0D" w:rsidRDefault="00CC3B0D">
      <w:pPr>
        <w:pStyle w:val="ConsPlusNormal"/>
        <w:spacing w:before="220"/>
        <w:ind w:firstLine="540"/>
        <w:jc w:val="both"/>
      </w:pPr>
      <w:r>
        <w:t xml:space="preserve">3.2. </w:t>
      </w:r>
      <w:hyperlink r:id="rId11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CC3B0D" w:rsidRDefault="00CC3B0D">
      <w:pPr>
        <w:pStyle w:val="ConsPlusNormal"/>
        <w:jc w:val="both"/>
      </w:pPr>
      <w:r>
        <w:t>(</w:t>
      </w:r>
      <w:proofErr w:type="gramStart"/>
      <w:r>
        <w:t>ч</w:t>
      </w:r>
      <w:proofErr w:type="gramEnd"/>
      <w:r>
        <w:t xml:space="preserve">асть 3.2 введена Федеральным </w:t>
      </w:r>
      <w:hyperlink r:id="rId112">
        <w:r>
          <w:rPr>
            <w:color w:val="0000FF"/>
          </w:rPr>
          <w:t>законом</w:t>
        </w:r>
      </w:hyperlink>
      <w:r>
        <w:t xml:space="preserve"> от 08.05.2010 N 83-ФЗ)</w:t>
      </w:r>
    </w:p>
    <w:p w:rsidR="00CC3B0D" w:rsidRDefault="00CC3B0D">
      <w:pPr>
        <w:pStyle w:val="ConsPlusNormal"/>
        <w:spacing w:before="220"/>
        <w:ind w:firstLine="540"/>
        <w:jc w:val="both"/>
      </w:pPr>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CC3B0D" w:rsidRDefault="00CC3B0D">
      <w:pPr>
        <w:pStyle w:val="ConsPlusNormal"/>
        <w:spacing w:before="220"/>
        <w:ind w:firstLine="540"/>
        <w:jc w:val="both"/>
      </w:pPr>
      <w:bookmarkStart w:id="11" w:name="P128"/>
      <w:bookmarkEnd w:id="11"/>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CC3B0D" w:rsidRDefault="00CC3B0D">
      <w:pPr>
        <w:pStyle w:val="ConsPlusNormal"/>
        <w:spacing w:before="220"/>
        <w:ind w:firstLine="540"/>
        <w:jc w:val="both"/>
      </w:pPr>
      <w:bookmarkStart w:id="12" w:name="P129"/>
      <w:bookmarkEnd w:id="12"/>
      <w:r>
        <w:t xml:space="preserve">6. </w:t>
      </w:r>
      <w:proofErr w:type="gramStart"/>
      <w:r>
        <w:t xml:space="preserve">Автономное учреждение вправе с согласия своего учредителя вносить имущество, указанное в </w:t>
      </w:r>
      <w:hyperlink w:anchor="P128">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w:t>
      </w:r>
      <w:proofErr w:type="gramEnd"/>
      <w:r>
        <w:t xml:space="preserve"> библиотечного фонда).</w:t>
      </w:r>
    </w:p>
    <w:p w:rsidR="00CC3B0D" w:rsidRDefault="00CC3B0D">
      <w:pPr>
        <w:pStyle w:val="ConsPlusNormal"/>
        <w:jc w:val="both"/>
      </w:pPr>
      <w:r>
        <w:t xml:space="preserve">(часть 6 в ред. Федерального </w:t>
      </w:r>
      <w:hyperlink r:id="rId113">
        <w:r>
          <w:rPr>
            <w:color w:val="0000FF"/>
          </w:rPr>
          <w:t>закона</w:t>
        </w:r>
      </w:hyperlink>
      <w:r>
        <w:t xml:space="preserve"> от 08.05.2010 N 83-ФЗ)</w:t>
      </w:r>
    </w:p>
    <w:p w:rsidR="00CC3B0D" w:rsidRDefault="00CC3B0D">
      <w:pPr>
        <w:pStyle w:val="ConsPlusNormal"/>
        <w:spacing w:before="220"/>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CC3B0D" w:rsidRDefault="00CC3B0D">
      <w:pPr>
        <w:pStyle w:val="ConsPlusNormal"/>
        <w:spacing w:before="220"/>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114">
        <w:r>
          <w:rPr>
            <w:color w:val="0000FF"/>
          </w:rPr>
          <w:t>ограниченные</w:t>
        </w:r>
      </w:hyperlink>
      <w:r>
        <w:t xml:space="preserve"> для использования в гражданском обороте или </w:t>
      </w:r>
      <w:hyperlink r:id="rId115">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CC3B0D" w:rsidRDefault="00CC3B0D">
      <w:pPr>
        <w:pStyle w:val="ConsPlusNormal"/>
        <w:jc w:val="both"/>
      </w:pPr>
      <w:r>
        <w:t>(</w:t>
      </w:r>
      <w:proofErr w:type="gramStart"/>
      <w:r>
        <w:t>ч</w:t>
      </w:r>
      <w:proofErr w:type="gramEnd"/>
      <w:r>
        <w:t xml:space="preserve">асть 8 в ред. Федерального </w:t>
      </w:r>
      <w:hyperlink r:id="rId116">
        <w:r>
          <w:rPr>
            <w:color w:val="0000FF"/>
          </w:rPr>
          <w:t>закона</w:t>
        </w:r>
      </w:hyperlink>
      <w:r>
        <w:t xml:space="preserve"> от 08.05.2010 N 83-ФЗ)</w:t>
      </w:r>
    </w:p>
    <w:p w:rsidR="00CC3B0D" w:rsidRDefault="00CC3B0D">
      <w:pPr>
        <w:pStyle w:val="ConsPlusNormal"/>
        <w:spacing w:before="220"/>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w:t>
      </w:r>
      <w:r>
        <w:lastRenderedPageBreak/>
        <w:t xml:space="preserve">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17">
        <w:r>
          <w:rPr>
            <w:color w:val="0000FF"/>
          </w:rPr>
          <w:t>законом</w:t>
        </w:r>
      </w:hyperlink>
      <w:r>
        <w:t>.</w:t>
      </w:r>
    </w:p>
    <w:p w:rsidR="00CC3B0D" w:rsidRDefault="00CC3B0D">
      <w:pPr>
        <w:pStyle w:val="ConsPlusNormal"/>
        <w:jc w:val="both"/>
      </w:pPr>
      <w:r>
        <w:t xml:space="preserve">(часть 9 введена Федеральным </w:t>
      </w:r>
      <w:hyperlink r:id="rId118">
        <w:r>
          <w:rPr>
            <w:color w:val="0000FF"/>
          </w:rPr>
          <w:t>законом</w:t>
        </w:r>
      </w:hyperlink>
      <w:r>
        <w:t xml:space="preserve"> от 08.05.2010 N 83-ФЗ)</w:t>
      </w:r>
    </w:p>
    <w:p w:rsidR="00CC3B0D" w:rsidRDefault="00CC3B0D">
      <w:pPr>
        <w:pStyle w:val="ConsPlusNormal"/>
        <w:spacing w:before="220"/>
        <w:ind w:firstLine="540"/>
        <w:jc w:val="both"/>
      </w:pPr>
      <w:bookmarkStart w:id="13" w:name="P136"/>
      <w:bookmarkEnd w:id="13"/>
      <w:r>
        <w:t xml:space="preserve">10. </w:t>
      </w:r>
      <w:proofErr w:type="gramStart"/>
      <w:r>
        <w:t xml:space="preserve">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19">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w:t>
      </w:r>
      <w:proofErr w:type="gramEnd"/>
      <w:r>
        <w:t xml:space="preserve">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CC3B0D" w:rsidRDefault="00CC3B0D">
      <w:pPr>
        <w:pStyle w:val="ConsPlusNormal"/>
        <w:jc w:val="both"/>
      </w:pPr>
      <w:r>
        <w:t xml:space="preserve">(часть 10 введена Федеральным </w:t>
      </w:r>
      <w:hyperlink r:id="rId120">
        <w:r>
          <w:rPr>
            <w:color w:val="0000FF"/>
          </w:rPr>
          <w:t>законом</w:t>
        </w:r>
      </w:hyperlink>
      <w:r>
        <w:t xml:space="preserve"> от 08.05.2010 N 83-ФЗ)</w:t>
      </w:r>
    </w:p>
    <w:p w:rsidR="00CC3B0D" w:rsidRDefault="00CC3B0D">
      <w:pPr>
        <w:pStyle w:val="ConsPlusNormal"/>
        <w:spacing w:before="22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136">
        <w:r>
          <w:rPr>
            <w:color w:val="0000FF"/>
          </w:rPr>
          <w:t>частью 10</w:t>
        </w:r>
      </w:hyperlink>
      <w:r>
        <w:t xml:space="preserve"> настоящей статьи, являются решения о создании соответствующих автономных учреждений.</w:t>
      </w:r>
    </w:p>
    <w:p w:rsidR="00CC3B0D" w:rsidRDefault="00CC3B0D">
      <w:pPr>
        <w:pStyle w:val="ConsPlusNormal"/>
        <w:jc w:val="both"/>
      </w:pPr>
      <w:r>
        <w:t>(</w:t>
      </w:r>
      <w:proofErr w:type="gramStart"/>
      <w:r>
        <w:t>ч</w:t>
      </w:r>
      <w:proofErr w:type="gramEnd"/>
      <w:r>
        <w:t xml:space="preserve">асть 11 введена Федеральным </w:t>
      </w:r>
      <w:hyperlink r:id="rId121">
        <w:r>
          <w:rPr>
            <w:color w:val="0000FF"/>
          </w:rPr>
          <w:t>законом</w:t>
        </w:r>
      </w:hyperlink>
      <w:r>
        <w:t xml:space="preserve"> от 08.05.2010 N 83-ФЗ)</w:t>
      </w:r>
    </w:p>
    <w:p w:rsidR="00CC3B0D" w:rsidRDefault="00CC3B0D">
      <w:pPr>
        <w:pStyle w:val="ConsPlusNormal"/>
        <w:ind w:firstLine="540"/>
        <w:jc w:val="both"/>
      </w:pPr>
    </w:p>
    <w:p w:rsidR="00CC3B0D" w:rsidRDefault="00CC3B0D">
      <w:pPr>
        <w:pStyle w:val="ConsPlusTitle"/>
        <w:ind w:firstLine="540"/>
        <w:jc w:val="both"/>
        <w:outlineLvl w:val="1"/>
      </w:pPr>
      <w:r>
        <w:t>Статья 4. Виды деятельности автономного учреждения</w:t>
      </w:r>
    </w:p>
    <w:p w:rsidR="00CC3B0D" w:rsidRDefault="00CC3B0D">
      <w:pPr>
        <w:pStyle w:val="ConsPlusNormal"/>
        <w:ind w:firstLine="540"/>
        <w:jc w:val="both"/>
      </w:pPr>
    </w:p>
    <w:p w:rsidR="00CC3B0D" w:rsidRDefault="00CC3B0D">
      <w:pPr>
        <w:pStyle w:val="ConsPlusNormal"/>
        <w:ind w:firstLine="540"/>
        <w:jc w:val="both"/>
      </w:pPr>
      <w:bookmarkStart w:id="14" w:name="P143"/>
      <w:bookmarkEnd w:id="14"/>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CC3B0D" w:rsidRDefault="00CC3B0D">
      <w:pPr>
        <w:pStyle w:val="ConsPlusNormal"/>
        <w:spacing w:before="220"/>
        <w:ind w:firstLine="540"/>
        <w:jc w:val="both"/>
      </w:pPr>
      <w:bookmarkStart w:id="15" w:name="P144"/>
      <w:bookmarkEnd w:id="15"/>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CC3B0D" w:rsidRDefault="00CC3B0D">
      <w:pPr>
        <w:pStyle w:val="ConsPlusNormal"/>
        <w:jc w:val="both"/>
      </w:pPr>
      <w:r>
        <w:t>(</w:t>
      </w:r>
      <w:proofErr w:type="gramStart"/>
      <w:r>
        <w:t>ч</w:t>
      </w:r>
      <w:proofErr w:type="gramEnd"/>
      <w:r>
        <w:t xml:space="preserve">асть 2 в ред. Федерального </w:t>
      </w:r>
      <w:hyperlink r:id="rId122">
        <w:r>
          <w:rPr>
            <w:color w:val="0000FF"/>
          </w:rPr>
          <w:t>закона</w:t>
        </w:r>
      </w:hyperlink>
      <w:r>
        <w:t xml:space="preserve"> от 08.05.2010 N 83-ФЗ)</w:t>
      </w:r>
    </w:p>
    <w:p w:rsidR="00CC3B0D" w:rsidRDefault="00CC3B0D">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CC3B0D" w:rsidRDefault="00CC3B0D">
      <w:pPr>
        <w:pStyle w:val="ConsPlusNormal"/>
        <w:jc w:val="both"/>
      </w:pPr>
      <w:r>
        <w:t>(</w:t>
      </w:r>
      <w:proofErr w:type="gramStart"/>
      <w:r>
        <w:t>ч</w:t>
      </w:r>
      <w:proofErr w:type="gramEnd"/>
      <w:r>
        <w:t xml:space="preserve">асть 2.1 введена Федеральным </w:t>
      </w:r>
      <w:hyperlink r:id="rId123">
        <w:r>
          <w:rPr>
            <w:color w:val="0000FF"/>
          </w:rPr>
          <w:t>законом</w:t>
        </w:r>
      </w:hyperlink>
      <w:r>
        <w:t xml:space="preserve"> от 08.05.2010 N 83-ФЗ)</w:t>
      </w:r>
    </w:p>
    <w:p w:rsidR="00CC3B0D" w:rsidRDefault="00CC3B0D">
      <w:pPr>
        <w:pStyle w:val="ConsPlusNormal"/>
        <w:spacing w:before="220"/>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CC3B0D" w:rsidRDefault="00CC3B0D">
      <w:pPr>
        <w:pStyle w:val="ConsPlusNormal"/>
        <w:jc w:val="both"/>
      </w:pPr>
      <w:r>
        <w:t>(</w:t>
      </w:r>
      <w:proofErr w:type="gramStart"/>
      <w:r>
        <w:t>ч</w:t>
      </w:r>
      <w:proofErr w:type="gramEnd"/>
      <w:r>
        <w:t xml:space="preserve">асть 2.2 введена Федеральным </w:t>
      </w:r>
      <w:hyperlink r:id="rId124">
        <w:r>
          <w:rPr>
            <w:color w:val="0000FF"/>
          </w:rPr>
          <w:t>законом</w:t>
        </w:r>
      </w:hyperlink>
      <w:r>
        <w:t xml:space="preserve"> от 08.05.2010 N 83-ФЗ)</w:t>
      </w:r>
    </w:p>
    <w:p w:rsidR="00CC3B0D" w:rsidRDefault="00CC3B0D">
      <w:pPr>
        <w:pStyle w:val="ConsPlusNormal"/>
        <w:spacing w:before="220"/>
        <w:ind w:firstLine="540"/>
        <w:jc w:val="both"/>
      </w:pPr>
      <w:r>
        <w:t xml:space="preserve">3. </w:t>
      </w: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r>
        <w:t xml:space="preserve">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w:t>
      </w:r>
      <w:r>
        <w:lastRenderedPageBreak/>
        <w:t>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CC3B0D" w:rsidRDefault="00CC3B0D">
      <w:pPr>
        <w:pStyle w:val="ConsPlusNormal"/>
        <w:jc w:val="both"/>
      </w:pPr>
      <w:r>
        <w:t>(</w:t>
      </w:r>
      <w:proofErr w:type="gramStart"/>
      <w:r>
        <w:t>в</w:t>
      </w:r>
      <w:proofErr w:type="gramEnd"/>
      <w:r>
        <w:t xml:space="preserve"> ред. Федеральных законов от 08.05.2010 </w:t>
      </w:r>
      <w:hyperlink r:id="rId125">
        <w:r>
          <w:rPr>
            <w:color w:val="0000FF"/>
          </w:rPr>
          <w:t>N 83-ФЗ</w:t>
        </w:r>
      </w:hyperlink>
      <w:r>
        <w:t xml:space="preserve">, от 18.07.2011 </w:t>
      </w:r>
      <w:hyperlink r:id="rId126">
        <w:r>
          <w:rPr>
            <w:color w:val="0000FF"/>
          </w:rPr>
          <w:t>N 239-ФЗ</w:t>
        </w:r>
      </w:hyperlink>
      <w:r>
        <w:t>)</w:t>
      </w:r>
    </w:p>
    <w:p w:rsidR="00CC3B0D" w:rsidRDefault="00CC3B0D">
      <w:pPr>
        <w:pStyle w:val="ConsPlusNormal"/>
        <w:spacing w:before="220"/>
        <w:ind w:firstLine="540"/>
        <w:jc w:val="both"/>
      </w:pPr>
      <w:r>
        <w:t xml:space="preserve">4. Финансовое обеспечение указанной в </w:t>
      </w:r>
      <w:hyperlink w:anchor="P143">
        <w:r>
          <w:rPr>
            <w:color w:val="0000FF"/>
          </w:rPr>
          <w:t>частях 1</w:t>
        </w:r>
      </w:hyperlink>
      <w:r>
        <w:t xml:space="preserve"> и </w:t>
      </w:r>
      <w:hyperlink w:anchor="P144">
        <w:r>
          <w:rPr>
            <w:color w:val="0000FF"/>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CC3B0D" w:rsidRDefault="00CC3B0D">
      <w:pPr>
        <w:pStyle w:val="ConsPlusNormal"/>
        <w:jc w:val="both"/>
      </w:pPr>
      <w:r>
        <w:t>(</w:t>
      </w:r>
      <w:proofErr w:type="gramStart"/>
      <w:r>
        <w:t>в</w:t>
      </w:r>
      <w:proofErr w:type="gramEnd"/>
      <w:r>
        <w:t xml:space="preserve"> ред. Федеральных законов от 08.05.2010 </w:t>
      </w:r>
      <w:hyperlink r:id="rId127">
        <w:r>
          <w:rPr>
            <w:color w:val="0000FF"/>
          </w:rPr>
          <w:t>N 83-ФЗ</w:t>
        </w:r>
      </w:hyperlink>
      <w:r>
        <w:t xml:space="preserve">, от 03.07.2016 </w:t>
      </w:r>
      <w:hyperlink r:id="rId128">
        <w:r>
          <w:rPr>
            <w:color w:val="0000FF"/>
          </w:rPr>
          <w:t>N 286-ФЗ</w:t>
        </w:r>
      </w:hyperlink>
      <w:r>
        <w:t>)</w:t>
      </w:r>
    </w:p>
    <w:p w:rsidR="00CC3B0D" w:rsidRDefault="00CC3B0D">
      <w:pPr>
        <w:pStyle w:val="ConsPlusNormal"/>
        <w:spacing w:before="220"/>
        <w:ind w:firstLine="540"/>
        <w:jc w:val="both"/>
      </w:pPr>
      <w:r>
        <w:t xml:space="preserve">5. </w:t>
      </w:r>
      <w:hyperlink r:id="rId129">
        <w:r>
          <w:rPr>
            <w:color w:val="0000FF"/>
          </w:rPr>
          <w:t>Условия и порядок</w:t>
        </w:r>
      </w:hyperlink>
      <w:r>
        <w:t xml:space="preserve"> формирования государственного (муниципального) задания и порядок финансового обеспечения выполнения этого задания определяются:</w:t>
      </w:r>
    </w:p>
    <w:p w:rsidR="00CC3B0D" w:rsidRDefault="00CC3B0D">
      <w:pPr>
        <w:pStyle w:val="ConsPlusNormal"/>
        <w:jc w:val="both"/>
      </w:pPr>
      <w:r>
        <w:t xml:space="preserve">(в ред. Федерального </w:t>
      </w:r>
      <w:hyperlink r:id="rId130">
        <w:r>
          <w:rPr>
            <w:color w:val="0000FF"/>
          </w:rPr>
          <w:t>закона</w:t>
        </w:r>
      </w:hyperlink>
      <w:r>
        <w:t xml:space="preserve"> от 08.05.2010 N 83-ФЗ)</w:t>
      </w:r>
    </w:p>
    <w:p w:rsidR="00CC3B0D" w:rsidRDefault="00CC3B0D">
      <w:pPr>
        <w:pStyle w:val="ConsPlusNormal"/>
        <w:spacing w:before="22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CC3B0D" w:rsidRDefault="00CC3B0D">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CC3B0D" w:rsidRDefault="00CC3B0D">
      <w:pPr>
        <w:pStyle w:val="ConsPlusNormal"/>
        <w:spacing w:before="220"/>
        <w:ind w:firstLine="540"/>
        <w:jc w:val="both"/>
      </w:pPr>
      <w:r>
        <w:t>3) местной администрацией в отношении автономных учреждений, созданных на базе имущества, находящегося в муниципальной собственности.</w:t>
      </w:r>
    </w:p>
    <w:p w:rsidR="00CC3B0D" w:rsidRDefault="00CC3B0D">
      <w:pPr>
        <w:pStyle w:val="ConsPlusNormal"/>
        <w:spacing w:before="220"/>
        <w:ind w:firstLine="540"/>
        <w:jc w:val="both"/>
      </w:pPr>
      <w:r>
        <w:t xml:space="preserve">6. </w:t>
      </w:r>
      <w:proofErr w:type="gramStart"/>
      <w:r>
        <w:t xml:space="preserve">Кроме указанных в </w:t>
      </w:r>
      <w:hyperlink w:anchor="P144">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roofErr w:type="gramEnd"/>
    </w:p>
    <w:p w:rsidR="00CC3B0D" w:rsidRDefault="00CC3B0D">
      <w:pPr>
        <w:pStyle w:val="ConsPlusNormal"/>
        <w:jc w:val="both"/>
      </w:pPr>
      <w:r>
        <w:t>(</w:t>
      </w:r>
      <w:proofErr w:type="gramStart"/>
      <w:r>
        <w:t>в</w:t>
      </w:r>
      <w:proofErr w:type="gramEnd"/>
      <w:r>
        <w:t xml:space="preserve"> ред. Федерального </w:t>
      </w:r>
      <w:hyperlink r:id="rId131">
        <w:r>
          <w:rPr>
            <w:color w:val="0000FF"/>
          </w:rPr>
          <w:t>закона</w:t>
        </w:r>
      </w:hyperlink>
      <w:r>
        <w:t xml:space="preserve"> от 08.05.2010 N 83-ФЗ)</w:t>
      </w:r>
    </w:p>
    <w:p w:rsidR="00CC3B0D" w:rsidRDefault="00CC3B0D">
      <w:pPr>
        <w:pStyle w:val="ConsPlusNormal"/>
        <w:spacing w:before="220"/>
        <w:ind w:firstLine="540"/>
        <w:jc w:val="both"/>
      </w:pPr>
      <w:r>
        <w:t xml:space="preserve">7. </w:t>
      </w:r>
      <w:proofErr w:type="gramStart"/>
      <w:r>
        <w:t>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roofErr w:type="gramEnd"/>
    </w:p>
    <w:p w:rsidR="00CC3B0D" w:rsidRDefault="00CC3B0D">
      <w:pPr>
        <w:pStyle w:val="ConsPlusNormal"/>
        <w:jc w:val="both"/>
      </w:pPr>
      <w:r>
        <w:t>(</w:t>
      </w:r>
      <w:proofErr w:type="gramStart"/>
      <w:r>
        <w:t>ч</w:t>
      </w:r>
      <w:proofErr w:type="gramEnd"/>
      <w:r>
        <w:t xml:space="preserve">асть 7 в ред. Федерального </w:t>
      </w:r>
      <w:hyperlink r:id="rId132">
        <w:r>
          <w:rPr>
            <w:color w:val="0000FF"/>
          </w:rPr>
          <w:t>закона</w:t>
        </w:r>
      </w:hyperlink>
      <w:r>
        <w:t xml:space="preserve"> от 08.05.2010 N 83-ФЗ)</w:t>
      </w:r>
    </w:p>
    <w:p w:rsidR="00CC3B0D" w:rsidRDefault="00CC3B0D">
      <w:pPr>
        <w:pStyle w:val="ConsPlusNormal"/>
        <w:ind w:firstLine="540"/>
        <w:jc w:val="both"/>
      </w:pPr>
    </w:p>
    <w:p w:rsidR="00CC3B0D" w:rsidRDefault="00CC3B0D">
      <w:pPr>
        <w:pStyle w:val="ConsPlusTitle"/>
        <w:jc w:val="center"/>
        <w:outlineLvl w:val="0"/>
      </w:pPr>
      <w:r>
        <w:t>Глава 2. СОЗДАНИЕ АВТОНОМНОГО УЧРЕЖДЕНИЯ</w:t>
      </w:r>
    </w:p>
    <w:p w:rsidR="00CC3B0D" w:rsidRDefault="00CC3B0D">
      <w:pPr>
        <w:pStyle w:val="ConsPlusNormal"/>
        <w:ind w:firstLine="540"/>
        <w:jc w:val="both"/>
      </w:pPr>
    </w:p>
    <w:p w:rsidR="00CC3B0D" w:rsidRDefault="00CC3B0D">
      <w:pPr>
        <w:pStyle w:val="ConsPlusTitle"/>
        <w:ind w:firstLine="540"/>
        <w:jc w:val="both"/>
        <w:outlineLvl w:val="1"/>
      </w:pPr>
      <w:r>
        <w:t>Статья 5. Создание автономного учреждения</w:t>
      </w:r>
    </w:p>
    <w:p w:rsidR="00CC3B0D" w:rsidRDefault="00CC3B0D">
      <w:pPr>
        <w:pStyle w:val="ConsPlusNormal"/>
        <w:ind w:firstLine="540"/>
        <w:jc w:val="both"/>
      </w:pPr>
    </w:p>
    <w:p w:rsidR="00CC3B0D" w:rsidRDefault="00CC3B0D">
      <w:pPr>
        <w:pStyle w:val="ConsPlusNormal"/>
        <w:ind w:firstLine="540"/>
        <w:jc w:val="both"/>
      </w:pPr>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CC3B0D" w:rsidRDefault="00CC3B0D">
      <w:pPr>
        <w:pStyle w:val="ConsPlusNormal"/>
        <w:spacing w:before="220"/>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CC3B0D" w:rsidRDefault="00CC3B0D">
      <w:pPr>
        <w:pStyle w:val="ConsPlusNormal"/>
        <w:spacing w:before="220"/>
        <w:ind w:firstLine="540"/>
        <w:jc w:val="both"/>
      </w:pPr>
      <w:r>
        <w:t xml:space="preserve">2.1. </w:t>
      </w:r>
      <w:proofErr w:type="gramStart"/>
      <w:r>
        <w:t xml:space="preserve">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w:t>
      </w:r>
      <w:r>
        <w:lastRenderedPageBreak/>
        <w:t>также федеральным органом</w:t>
      </w:r>
      <w:proofErr w:type="gramEnd"/>
      <w:r>
        <w:t xml:space="preserve">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CC3B0D" w:rsidRDefault="00CC3B0D">
      <w:pPr>
        <w:pStyle w:val="ConsPlusNormal"/>
        <w:jc w:val="both"/>
      </w:pPr>
      <w:r>
        <w:t xml:space="preserve">(часть 2.1 введена Федеральным </w:t>
      </w:r>
      <w:hyperlink r:id="rId133">
        <w:r>
          <w:rPr>
            <w:color w:val="0000FF"/>
          </w:rPr>
          <w:t>законом</w:t>
        </w:r>
      </w:hyperlink>
      <w:r>
        <w:t xml:space="preserve"> от 08.05.2010 N 83-ФЗ)</w:t>
      </w:r>
    </w:p>
    <w:p w:rsidR="00CC3B0D" w:rsidRDefault="00CC3B0D">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CC3B0D" w:rsidRDefault="00CC3B0D">
      <w:pPr>
        <w:pStyle w:val="ConsPlusNormal"/>
        <w:jc w:val="both"/>
      </w:pPr>
      <w:r>
        <w:t>(</w:t>
      </w:r>
      <w:proofErr w:type="gramStart"/>
      <w:r>
        <w:t>ч</w:t>
      </w:r>
      <w:proofErr w:type="gramEnd"/>
      <w:r>
        <w:t xml:space="preserve">асть 2.2 введена Федеральным </w:t>
      </w:r>
      <w:hyperlink r:id="rId134">
        <w:r>
          <w:rPr>
            <w:color w:val="0000FF"/>
          </w:rPr>
          <w:t>законом</w:t>
        </w:r>
      </w:hyperlink>
      <w:r>
        <w:t xml:space="preserve"> от 08.05.2010 N 83-ФЗ)</w:t>
      </w:r>
    </w:p>
    <w:p w:rsidR="00CC3B0D" w:rsidRDefault="00CC3B0D">
      <w:pPr>
        <w:pStyle w:val="ConsPlusNormal"/>
        <w:spacing w:before="220"/>
        <w:ind w:firstLine="540"/>
        <w:jc w:val="both"/>
      </w:pPr>
      <w:r>
        <w:t xml:space="preserve">2.3. Утратил силу. - Федеральный </w:t>
      </w:r>
      <w:hyperlink r:id="rId135">
        <w:r>
          <w:rPr>
            <w:color w:val="0000FF"/>
          </w:rPr>
          <w:t>закон</w:t>
        </w:r>
      </w:hyperlink>
      <w:r>
        <w:t xml:space="preserve"> от 23.05.2016 N 149-ФЗ.</w:t>
      </w:r>
    </w:p>
    <w:p w:rsidR="00CC3B0D" w:rsidRDefault="00CC3B0D">
      <w:pPr>
        <w:pStyle w:val="ConsPlusNormal"/>
        <w:spacing w:before="220"/>
        <w:ind w:firstLine="540"/>
        <w:jc w:val="both"/>
      </w:pPr>
      <w:r>
        <w:t xml:space="preserve">2.4. </w:t>
      </w:r>
      <w:proofErr w:type="gramStart"/>
      <w:r>
        <w:t xml:space="preserve">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36">
        <w:r>
          <w:rPr>
            <w:color w:val="0000FF"/>
          </w:rPr>
          <w:t>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w:t>
      </w:r>
      <w:proofErr w:type="gramEnd"/>
      <w:r>
        <w:t xml:space="preserve"> этого федерального государственного бюджетного учреждения, </w:t>
      </w:r>
      <w:proofErr w:type="gramStart"/>
      <w:r>
        <w:t>внесенных</w:t>
      </w:r>
      <w:proofErr w:type="gramEnd"/>
      <w:r>
        <w:t xml:space="preserve"> федеральными органами исполнительной власти в установленном порядке.</w:t>
      </w:r>
    </w:p>
    <w:p w:rsidR="00CC3B0D" w:rsidRDefault="00CC3B0D">
      <w:pPr>
        <w:pStyle w:val="ConsPlusNormal"/>
        <w:jc w:val="both"/>
      </w:pPr>
      <w:r>
        <w:t xml:space="preserve">(часть 2.4 введена Федеральным </w:t>
      </w:r>
      <w:hyperlink r:id="rId137">
        <w:r>
          <w:rPr>
            <w:color w:val="0000FF"/>
          </w:rPr>
          <w:t>законом</w:t>
        </w:r>
      </w:hyperlink>
      <w:r>
        <w:t xml:space="preserve"> от 04.11.2014 N 337-ФЗ)</w:t>
      </w:r>
    </w:p>
    <w:p w:rsidR="00CC3B0D" w:rsidRDefault="00CC3B0D">
      <w:pPr>
        <w:pStyle w:val="ConsPlusNormal"/>
        <w:spacing w:before="220"/>
        <w:ind w:firstLine="540"/>
        <w:jc w:val="both"/>
      </w:pPr>
      <w:r>
        <w:t xml:space="preserve">2.5. </w:t>
      </w:r>
      <w:proofErr w:type="gramStart"/>
      <w:r>
        <w:t xml:space="preserve">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38">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roofErr w:type="gramEnd"/>
    </w:p>
    <w:p w:rsidR="00CC3B0D" w:rsidRDefault="00CC3B0D">
      <w:pPr>
        <w:pStyle w:val="ConsPlusNormal"/>
        <w:jc w:val="both"/>
      </w:pPr>
      <w:r>
        <w:t>(</w:t>
      </w:r>
      <w:proofErr w:type="gramStart"/>
      <w:r>
        <w:t>ч</w:t>
      </w:r>
      <w:proofErr w:type="gramEnd"/>
      <w:r>
        <w:t xml:space="preserve">асть 2.5 введена Федеральным </w:t>
      </w:r>
      <w:hyperlink r:id="rId139">
        <w:r>
          <w:rPr>
            <w:color w:val="0000FF"/>
          </w:rPr>
          <w:t>законом</w:t>
        </w:r>
      </w:hyperlink>
      <w:r>
        <w:t xml:space="preserve"> от 04.11.2014 N 337-ФЗ)</w:t>
      </w:r>
    </w:p>
    <w:p w:rsidR="00CC3B0D" w:rsidRDefault="00CC3B0D">
      <w:pPr>
        <w:pStyle w:val="ConsPlusNormal"/>
        <w:spacing w:before="220"/>
        <w:ind w:firstLine="540"/>
        <w:jc w:val="both"/>
      </w:pPr>
      <w:r>
        <w:t xml:space="preserve">2.6. </w:t>
      </w:r>
      <w:proofErr w:type="gramStart"/>
      <w:r>
        <w:t xml:space="preserve">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40">
        <w:r>
          <w:rPr>
            <w:color w:val="0000FF"/>
          </w:rPr>
          <w:t>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w:t>
      </w:r>
      <w:proofErr w:type="gramEnd"/>
      <w:r>
        <w:t xml:space="preserve"> федеральными органами исполнительной власти в установленном порядке.</w:t>
      </w:r>
    </w:p>
    <w:p w:rsidR="00CC3B0D" w:rsidRDefault="00CC3B0D">
      <w:pPr>
        <w:pStyle w:val="ConsPlusNormal"/>
        <w:jc w:val="both"/>
      </w:pPr>
      <w:r>
        <w:t xml:space="preserve">(часть 2.6 введена Федеральным </w:t>
      </w:r>
      <w:hyperlink r:id="rId141">
        <w:r>
          <w:rPr>
            <w:color w:val="0000FF"/>
          </w:rPr>
          <w:t>законом</w:t>
        </w:r>
      </w:hyperlink>
      <w:r>
        <w:t xml:space="preserve"> от 23.11.2015 N 312-ФЗ)</w:t>
      </w:r>
    </w:p>
    <w:p w:rsidR="00CC3B0D" w:rsidRDefault="00CC3B0D">
      <w:pPr>
        <w:pStyle w:val="ConsPlusNormal"/>
        <w:spacing w:before="220"/>
        <w:ind w:firstLine="540"/>
        <w:jc w:val="both"/>
      </w:pPr>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42">
        <w:r>
          <w:rPr>
            <w:color w:val="0000FF"/>
          </w:rPr>
          <w:t>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CC3B0D" w:rsidRDefault="00CC3B0D">
      <w:pPr>
        <w:pStyle w:val="ConsPlusNormal"/>
        <w:jc w:val="both"/>
      </w:pPr>
      <w:r>
        <w:t>(</w:t>
      </w:r>
      <w:proofErr w:type="gramStart"/>
      <w:r>
        <w:t>ч</w:t>
      </w:r>
      <w:proofErr w:type="gramEnd"/>
      <w:r>
        <w:t xml:space="preserve">асть 2.7 введена Федеральным </w:t>
      </w:r>
      <w:hyperlink r:id="rId143">
        <w:r>
          <w:rPr>
            <w:color w:val="0000FF"/>
          </w:rPr>
          <w:t>законом</w:t>
        </w:r>
      </w:hyperlink>
      <w:r>
        <w:t xml:space="preserve"> от 23.11.2015 N 312-ФЗ)</w:t>
      </w:r>
    </w:p>
    <w:p w:rsidR="00CC3B0D" w:rsidRDefault="00CC3B0D">
      <w:pPr>
        <w:pStyle w:val="ConsPlusNormal"/>
        <w:spacing w:before="220"/>
        <w:ind w:firstLine="540"/>
        <w:jc w:val="both"/>
      </w:pPr>
      <w:r>
        <w:t xml:space="preserve">2.8. Органы публичной власти федеральной территории принимают решение о создании автономного учреждения на базе имущества, в отношении которого они осуществляют полномочия собственника, от имени федеральной территории или от имени Российской </w:t>
      </w:r>
      <w:r>
        <w:lastRenderedPageBreak/>
        <w:t>Федерации с учетом положений федерального закона о федеральной территории.</w:t>
      </w:r>
    </w:p>
    <w:p w:rsidR="00CC3B0D" w:rsidRDefault="00CC3B0D">
      <w:pPr>
        <w:pStyle w:val="ConsPlusNormal"/>
        <w:jc w:val="both"/>
      </w:pPr>
      <w:r>
        <w:t>(</w:t>
      </w:r>
      <w:proofErr w:type="gramStart"/>
      <w:r>
        <w:t>ч</w:t>
      </w:r>
      <w:proofErr w:type="gramEnd"/>
      <w:r>
        <w:t xml:space="preserve">асть 2.8 введена Федеральным </w:t>
      </w:r>
      <w:hyperlink r:id="rId144">
        <w:r>
          <w:rPr>
            <w:color w:val="0000FF"/>
          </w:rPr>
          <w:t>законом</w:t>
        </w:r>
      </w:hyperlink>
      <w:r>
        <w:t xml:space="preserve"> от 02.07.2021 N 351-ФЗ)</w:t>
      </w:r>
    </w:p>
    <w:p w:rsidR="00CC3B0D" w:rsidRDefault="00CC3B0D">
      <w:pPr>
        <w:pStyle w:val="ConsPlusNormal"/>
        <w:spacing w:before="220"/>
        <w:ind w:firstLine="540"/>
        <w:jc w:val="both"/>
      </w:pPr>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CC3B0D" w:rsidRDefault="00CC3B0D">
      <w:pPr>
        <w:pStyle w:val="ConsPlusNormal"/>
        <w:spacing w:before="220"/>
        <w:ind w:firstLine="540"/>
        <w:jc w:val="both"/>
      </w:pPr>
      <w:r>
        <w:t xml:space="preserve">4. Решение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CC3B0D" w:rsidRDefault="00CC3B0D">
      <w:pPr>
        <w:pStyle w:val="ConsPlusNormal"/>
        <w:jc w:val="both"/>
      </w:pPr>
      <w:r>
        <w:t xml:space="preserve">(в ред. Федерального </w:t>
      </w:r>
      <w:hyperlink r:id="rId145">
        <w:r>
          <w:rPr>
            <w:color w:val="0000FF"/>
          </w:rPr>
          <w:t>закона</w:t>
        </w:r>
      </w:hyperlink>
      <w:r>
        <w:t xml:space="preserve"> от 08.05.2010 N 83-ФЗ)</w:t>
      </w:r>
    </w:p>
    <w:p w:rsidR="00CC3B0D" w:rsidRDefault="00CC3B0D">
      <w:pPr>
        <w:pStyle w:val="ConsPlusNormal"/>
        <w:spacing w:before="220"/>
        <w:ind w:firstLine="540"/>
        <w:jc w:val="both"/>
      </w:pPr>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CC3B0D" w:rsidRDefault="00CC3B0D">
      <w:pPr>
        <w:pStyle w:val="ConsPlusNormal"/>
        <w:spacing w:before="220"/>
        <w:ind w:firstLine="540"/>
        <w:jc w:val="both"/>
      </w:pPr>
      <w:r>
        <w:t xml:space="preserve">6. Предложение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CC3B0D" w:rsidRDefault="00CC3B0D">
      <w:pPr>
        <w:pStyle w:val="ConsPlusNormal"/>
        <w:spacing w:before="220"/>
        <w:ind w:firstLine="540"/>
        <w:jc w:val="both"/>
      </w:pPr>
      <w:r>
        <w:t xml:space="preserve">7. Предложение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представленное в предусмотренной Правительством Российской Федерации </w:t>
      </w:r>
      <w:hyperlink r:id="rId146">
        <w:r>
          <w:rPr>
            <w:color w:val="0000FF"/>
          </w:rPr>
          <w:t>форме</w:t>
        </w:r>
      </w:hyperlink>
      <w:r>
        <w:t>, должно содержать:</w:t>
      </w:r>
    </w:p>
    <w:p w:rsidR="00CC3B0D" w:rsidRDefault="00CC3B0D">
      <w:pPr>
        <w:pStyle w:val="ConsPlusNormal"/>
        <w:spacing w:before="220"/>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CC3B0D" w:rsidRDefault="00CC3B0D">
      <w:pPr>
        <w:pStyle w:val="ConsPlusNormal"/>
        <w:spacing w:before="220"/>
        <w:ind w:firstLine="540"/>
        <w:jc w:val="both"/>
      </w:pPr>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CC3B0D" w:rsidRDefault="00CC3B0D">
      <w:pPr>
        <w:pStyle w:val="ConsPlusNormal"/>
        <w:spacing w:before="220"/>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CC3B0D" w:rsidRDefault="00CC3B0D">
      <w:pPr>
        <w:pStyle w:val="ConsPlusNormal"/>
        <w:spacing w:before="220"/>
        <w:ind w:firstLine="540"/>
        <w:jc w:val="both"/>
      </w:pPr>
      <w:r>
        <w:t>4) сведения об ином имуществе, подлежащем передаче в оперативное управление создаваемого автономного учреждения;</w:t>
      </w:r>
    </w:p>
    <w:p w:rsidR="00CC3B0D" w:rsidRDefault="00CC3B0D">
      <w:pPr>
        <w:pStyle w:val="ConsPlusNormal"/>
        <w:spacing w:before="220"/>
        <w:ind w:firstLine="540"/>
        <w:jc w:val="both"/>
      </w:pPr>
      <w:r>
        <w:t>5) иные сведения.</w:t>
      </w:r>
    </w:p>
    <w:p w:rsidR="00CC3B0D" w:rsidRDefault="00CC3B0D">
      <w:pPr>
        <w:pStyle w:val="ConsPlusNormal"/>
        <w:spacing w:before="220"/>
        <w:ind w:firstLine="540"/>
        <w:jc w:val="both"/>
      </w:pPr>
      <w:r>
        <w:t xml:space="preserve">8. Утратил силу с 1 января 2011 года. - Федеральный </w:t>
      </w:r>
      <w:hyperlink r:id="rId147">
        <w:r>
          <w:rPr>
            <w:color w:val="0000FF"/>
          </w:rPr>
          <w:t>закон</w:t>
        </w:r>
      </w:hyperlink>
      <w:r>
        <w:t xml:space="preserve"> от 08.05.2010 N 83-ФЗ.</w:t>
      </w:r>
    </w:p>
    <w:p w:rsidR="00CC3B0D" w:rsidRDefault="00CC3B0D">
      <w:pPr>
        <w:pStyle w:val="ConsPlusNormal"/>
        <w:spacing w:before="220"/>
        <w:ind w:firstLine="540"/>
        <w:jc w:val="both"/>
      </w:pPr>
      <w:r>
        <w:t xml:space="preserve">9. Решение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должно содержать:</w:t>
      </w:r>
    </w:p>
    <w:p w:rsidR="00CC3B0D" w:rsidRDefault="00CC3B0D">
      <w:pPr>
        <w:pStyle w:val="ConsPlusNormal"/>
        <w:spacing w:before="220"/>
        <w:ind w:firstLine="540"/>
        <w:jc w:val="both"/>
      </w:pPr>
      <w:r>
        <w:lastRenderedPageBreak/>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CC3B0D" w:rsidRDefault="00CC3B0D">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CC3B0D" w:rsidRDefault="00CC3B0D">
      <w:pPr>
        <w:pStyle w:val="ConsPlusNormal"/>
        <w:jc w:val="both"/>
      </w:pPr>
      <w:r>
        <w:t xml:space="preserve">(часть 9 в ред. Федерального </w:t>
      </w:r>
      <w:hyperlink r:id="rId148">
        <w:r>
          <w:rPr>
            <w:color w:val="0000FF"/>
          </w:rPr>
          <w:t>закона</w:t>
        </w:r>
      </w:hyperlink>
      <w:r>
        <w:t xml:space="preserve"> от 08.05.2010 N 83-ФЗ)</w:t>
      </w:r>
    </w:p>
    <w:p w:rsidR="00CC3B0D" w:rsidRDefault="00CC3B0D">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CC3B0D" w:rsidRDefault="00CC3B0D">
      <w:pPr>
        <w:pStyle w:val="ConsPlusNormal"/>
        <w:jc w:val="both"/>
      </w:pPr>
      <w:r>
        <w:t xml:space="preserve">(часть 9.1 введена Федеральным </w:t>
      </w:r>
      <w:hyperlink r:id="rId149">
        <w:r>
          <w:rPr>
            <w:color w:val="0000FF"/>
          </w:rPr>
          <w:t>законом</w:t>
        </w:r>
      </w:hyperlink>
      <w:r>
        <w:t xml:space="preserve"> от 08.05.2010 N 83-ФЗ)</w:t>
      </w:r>
    </w:p>
    <w:p w:rsidR="00CC3B0D" w:rsidRDefault="00CC3B0D">
      <w:pPr>
        <w:pStyle w:val="ConsPlusNormal"/>
        <w:spacing w:before="220"/>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CC3B0D" w:rsidRDefault="00CC3B0D">
      <w:pPr>
        <w:pStyle w:val="ConsPlusNormal"/>
        <w:spacing w:before="220"/>
        <w:ind w:firstLine="540"/>
        <w:jc w:val="both"/>
      </w:pPr>
      <w:r>
        <w:t xml:space="preserve">11. При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CC3B0D" w:rsidRDefault="00CC3B0D">
      <w:pPr>
        <w:pStyle w:val="ConsPlusNormal"/>
        <w:spacing w:before="220"/>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50">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CC3B0D" w:rsidRDefault="00CC3B0D">
      <w:pPr>
        <w:pStyle w:val="ConsPlusNormal"/>
        <w:jc w:val="both"/>
      </w:pPr>
      <w:r>
        <w:t>(</w:t>
      </w:r>
      <w:proofErr w:type="gramStart"/>
      <w:r>
        <w:t>в</w:t>
      </w:r>
      <w:proofErr w:type="gramEnd"/>
      <w:r>
        <w:t xml:space="preserve"> ред. Федерального </w:t>
      </w:r>
      <w:hyperlink r:id="rId151">
        <w:r>
          <w:rPr>
            <w:color w:val="0000FF"/>
          </w:rPr>
          <w:t>закона</w:t>
        </w:r>
      </w:hyperlink>
      <w:r>
        <w:t xml:space="preserve"> от 18.07.2011 N 239-ФЗ)</w:t>
      </w:r>
    </w:p>
    <w:p w:rsidR="00CC3B0D" w:rsidRDefault="00CC3B0D">
      <w:pPr>
        <w:pStyle w:val="ConsPlusNormal"/>
        <w:spacing w:before="220"/>
        <w:ind w:firstLine="540"/>
        <w:jc w:val="both"/>
      </w:pPr>
      <w:r>
        <w:t xml:space="preserve">13. В случае принятия уполномоченным органом решения о создании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применяются правила </w:t>
      </w:r>
      <w:hyperlink r:id="rId152">
        <w:r>
          <w:rPr>
            <w:color w:val="0000FF"/>
          </w:rPr>
          <w:t>пунктов 1</w:t>
        </w:r>
      </w:hyperlink>
      <w:r>
        <w:t xml:space="preserve"> и </w:t>
      </w:r>
      <w:hyperlink r:id="rId153">
        <w:r>
          <w:rPr>
            <w:color w:val="0000FF"/>
          </w:rPr>
          <w:t>2 статьи 60</w:t>
        </w:r>
      </w:hyperlink>
      <w:r>
        <w:t xml:space="preserve"> Гражданского кодекса Российской Федерации.</w:t>
      </w:r>
    </w:p>
    <w:p w:rsidR="00CC3B0D" w:rsidRDefault="00CC3B0D">
      <w:pPr>
        <w:pStyle w:val="ConsPlusNormal"/>
        <w:spacing w:before="220"/>
        <w:ind w:firstLine="540"/>
        <w:jc w:val="both"/>
      </w:pPr>
      <w:r>
        <w:t xml:space="preserve">14. Создание автономного учреждения путем изменения </w:t>
      </w:r>
      <w:proofErr w:type="gramStart"/>
      <w:r>
        <w:t>типа</w:t>
      </w:r>
      <w:proofErr w:type="gramEnd"/>
      <w:r>
        <w:t xml:space="preserve">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CC3B0D" w:rsidRDefault="00CC3B0D">
      <w:pPr>
        <w:pStyle w:val="ConsPlusNormal"/>
        <w:ind w:firstLine="540"/>
        <w:jc w:val="both"/>
      </w:pPr>
    </w:p>
    <w:p w:rsidR="00CC3B0D" w:rsidRDefault="00CC3B0D">
      <w:pPr>
        <w:pStyle w:val="ConsPlusTitle"/>
        <w:ind w:firstLine="540"/>
        <w:jc w:val="both"/>
        <w:outlineLvl w:val="1"/>
      </w:pPr>
      <w:r>
        <w:t>Статья 6. Учредитель автономного учреждения</w:t>
      </w:r>
    </w:p>
    <w:p w:rsidR="00CC3B0D" w:rsidRDefault="00CC3B0D">
      <w:pPr>
        <w:pStyle w:val="ConsPlusNormal"/>
        <w:ind w:firstLine="540"/>
        <w:jc w:val="both"/>
      </w:pPr>
    </w:p>
    <w:p w:rsidR="00CC3B0D" w:rsidRDefault="00CC3B0D">
      <w:pPr>
        <w:pStyle w:val="ConsPlusNormal"/>
        <w:ind w:firstLine="540"/>
        <w:jc w:val="both"/>
      </w:pPr>
      <w:r>
        <w:t>1. Учредителем автономного учреждения является:</w:t>
      </w:r>
    </w:p>
    <w:p w:rsidR="00CC3B0D" w:rsidRDefault="00CC3B0D">
      <w:pPr>
        <w:pStyle w:val="ConsPlusNormal"/>
        <w:spacing w:before="220"/>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CC3B0D" w:rsidRDefault="00CC3B0D">
      <w:pPr>
        <w:pStyle w:val="ConsPlusNormal"/>
        <w:spacing w:before="220"/>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CC3B0D" w:rsidRDefault="00CC3B0D">
      <w:pPr>
        <w:pStyle w:val="ConsPlusNormal"/>
        <w:spacing w:before="220"/>
        <w:ind w:firstLine="540"/>
        <w:jc w:val="both"/>
      </w:pPr>
      <w:r>
        <w:t xml:space="preserve">3) муниципальное образование в отношении автономного учреждения, которое создано на </w:t>
      </w:r>
      <w:r>
        <w:lastRenderedPageBreak/>
        <w:t>базе имущества, находящегося в муниципальной собственности.</w:t>
      </w:r>
    </w:p>
    <w:p w:rsidR="00CC3B0D" w:rsidRDefault="00CC3B0D">
      <w:pPr>
        <w:pStyle w:val="ConsPlusNormal"/>
        <w:spacing w:before="220"/>
        <w:ind w:firstLine="540"/>
        <w:jc w:val="both"/>
      </w:pPr>
      <w:r>
        <w:t>2. Автономное учреждение может иметь только одного учредителя.</w:t>
      </w:r>
    </w:p>
    <w:p w:rsidR="00CC3B0D" w:rsidRDefault="00CC3B0D">
      <w:pPr>
        <w:pStyle w:val="ConsPlusNormal"/>
        <w:spacing w:before="220"/>
        <w:ind w:firstLine="540"/>
        <w:jc w:val="both"/>
      </w:pPr>
      <w:r>
        <w:t>3. В случае</w:t>
      </w:r>
      <w:proofErr w:type="gramStart"/>
      <w:r>
        <w:t>,</w:t>
      </w:r>
      <w:proofErr w:type="gramEnd"/>
      <w:r>
        <w:t xml:space="preserve">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CC3B0D" w:rsidRDefault="00CC3B0D">
      <w:pPr>
        <w:pStyle w:val="ConsPlusNormal"/>
        <w:spacing w:before="220"/>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54">
        <w:r>
          <w:rPr>
            <w:color w:val="0000FF"/>
          </w:rPr>
          <w:t>порядке</w:t>
        </w:r>
      </w:hyperlink>
      <w:r>
        <w:t>, определяемом Правительством Российской Федерации;</w:t>
      </w:r>
    </w:p>
    <w:p w:rsidR="00CC3B0D" w:rsidRDefault="00CC3B0D">
      <w:pPr>
        <w:pStyle w:val="ConsPlusNormal"/>
        <w:spacing w:before="220"/>
        <w:ind w:firstLine="540"/>
        <w:jc w:val="both"/>
      </w:pPr>
      <w:r>
        <w:t xml:space="preserve">1.1) утратил силу. - Федеральный </w:t>
      </w:r>
      <w:hyperlink r:id="rId155">
        <w:r>
          <w:rPr>
            <w:color w:val="0000FF"/>
          </w:rPr>
          <w:t>закон</w:t>
        </w:r>
      </w:hyperlink>
      <w:r>
        <w:t xml:space="preserve"> от 23.05.2016 N 149-ФЗ;</w:t>
      </w:r>
    </w:p>
    <w:p w:rsidR="00CC3B0D" w:rsidRDefault="00CC3B0D">
      <w:pPr>
        <w:pStyle w:val="ConsPlusNormal"/>
        <w:spacing w:before="220"/>
        <w:ind w:firstLine="540"/>
        <w:jc w:val="both"/>
      </w:pPr>
      <w:proofErr w:type="gramStart"/>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roofErr w:type="gramEnd"/>
    </w:p>
    <w:p w:rsidR="00CC3B0D" w:rsidRDefault="00CC3B0D">
      <w:pPr>
        <w:pStyle w:val="ConsPlusNormal"/>
        <w:spacing w:before="220"/>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CC3B0D" w:rsidRDefault="00CC3B0D">
      <w:pPr>
        <w:pStyle w:val="ConsPlusNormal"/>
        <w:ind w:firstLine="540"/>
        <w:jc w:val="both"/>
      </w:pPr>
    </w:p>
    <w:p w:rsidR="00CC3B0D" w:rsidRDefault="00CC3B0D">
      <w:pPr>
        <w:pStyle w:val="ConsPlusTitle"/>
        <w:ind w:firstLine="540"/>
        <w:jc w:val="both"/>
        <w:outlineLvl w:val="1"/>
      </w:pPr>
      <w:r>
        <w:t>Статья 6.1. Наименование автономного учреждения</w:t>
      </w:r>
    </w:p>
    <w:p w:rsidR="00CC3B0D" w:rsidRDefault="00CC3B0D">
      <w:pPr>
        <w:pStyle w:val="ConsPlusNormal"/>
        <w:ind w:firstLine="540"/>
        <w:jc w:val="both"/>
      </w:pPr>
      <w:r>
        <w:t>(</w:t>
      </w:r>
      <w:proofErr w:type="gramStart"/>
      <w:r>
        <w:t>введена</w:t>
      </w:r>
      <w:proofErr w:type="gramEnd"/>
      <w:r>
        <w:t xml:space="preserve"> Федеральным </w:t>
      </w:r>
      <w:hyperlink r:id="rId156">
        <w:r>
          <w:rPr>
            <w:color w:val="0000FF"/>
          </w:rPr>
          <w:t>законом</w:t>
        </w:r>
      </w:hyperlink>
      <w:r>
        <w:t xml:space="preserve"> от 18.07.2011 N 239-ФЗ)</w:t>
      </w:r>
    </w:p>
    <w:p w:rsidR="00CC3B0D" w:rsidRDefault="00CC3B0D">
      <w:pPr>
        <w:pStyle w:val="ConsPlusNormal"/>
        <w:ind w:firstLine="540"/>
        <w:jc w:val="both"/>
      </w:pPr>
    </w:p>
    <w:p w:rsidR="00CC3B0D" w:rsidRDefault="00CC3B0D">
      <w:pPr>
        <w:pStyle w:val="ConsPlusNormal"/>
        <w:ind w:firstLine="540"/>
        <w:jc w:val="both"/>
      </w:pPr>
      <w:r>
        <w:t>1. Автономное учреждение имеет наименование, содержащее указание на его организационно-правовую форму и характер деятельности.</w:t>
      </w:r>
    </w:p>
    <w:p w:rsidR="00CC3B0D" w:rsidRDefault="00CC3B0D">
      <w:pPr>
        <w:pStyle w:val="ConsPlusNormal"/>
        <w:spacing w:before="220"/>
        <w:ind w:firstLine="540"/>
        <w:jc w:val="both"/>
      </w:pPr>
      <w:r>
        <w:t>2. Наименование автономного учреждения может включать указание на его тип.</w:t>
      </w:r>
    </w:p>
    <w:p w:rsidR="00CC3B0D" w:rsidRDefault="00CC3B0D">
      <w:pPr>
        <w:pStyle w:val="ConsPlusNormal"/>
        <w:spacing w:before="220"/>
        <w:ind w:firstLine="540"/>
        <w:jc w:val="both"/>
      </w:pPr>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57">
        <w:r>
          <w:rPr>
            <w:color w:val="0000FF"/>
          </w:rPr>
          <w:t>законом</w:t>
        </w:r>
      </w:hyperlink>
      <w:r>
        <w:t xml:space="preserve"> от 12 января 1996 года N 7-ФЗ "О некоммерческих организациях".</w:t>
      </w:r>
    </w:p>
    <w:p w:rsidR="00CC3B0D" w:rsidRDefault="00CC3B0D">
      <w:pPr>
        <w:pStyle w:val="ConsPlusNormal"/>
        <w:jc w:val="both"/>
      </w:pPr>
      <w:r>
        <w:t>(</w:t>
      </w:r>
      <w:proofErr w:type="gramStart"/>
      <w:r>
        <w:t>ч</w:t>
      </w:r>
      <w:proofErr w:type="gramEnd"/>
      <w:r>
        <w:t xml:space="preserve">асть 3 введена Федеральным </w:t>
      </w:r>
      <w:hyperlink r:id="rId158">
        <w:r>
          <w:rPr>
            <w:color w:val="0000FF"/>
          </w:rPr>
          <w:t>законом</w:t>
        </w:r>
      </w:hyperlink>
      <w:r>
        <w:t xml:space="preserve"> от 28.12.2013 N 413-ФЗ)</w:t>
      </w:r>
    </w:p>
    <w:p w:rsidR="00CC3B0D" w:rsidRDefault="00CC3B0D">
      <w:pPr>
        <w:pStyle w:val="ConsPlusNormal"/>
        <w:ind w:firstLine="540"/>
        <w:jc w:val="both"/>
      </w:pPr>
    </w:p>
    <w:p w:rsidR="00CC3B0D" w:rsidRDefault="00CC3B0D">
      <w:pPr>
        <w:pStyle w:val="ConsPlusTitle"/>
        <w:ind w:firstLine="540"/>
        <w:jc w:val="both"/>
        <w:outlineLvl w:val="1"/>
      </w:pPr>
      <w:r>
        <w:t>Статья 7. Устав автономного учреждения</w:t>
      </w:r>
    </w:p>
    <w:p w:rsidR="00CC3B0D" w:rsidRDefault="00CC3B0D">
      <w:pPr>
        <w:pStyle w:val="ConsPlusNormal"/>
        <w:ind w:firstLine="540"/>
        <w:jc w:val="both"/>
      </w:pPr>
    </w:p>
    <w:p w:rsidR="00CC3B0D" w:rsidRDefault="00CC3B0D">
      <w:pPr>
        <w:pStyle w:val="ConsPlusNormal"/>
        <w:ind w:firstLine="540"/>
        <w:jc w:val="both"/>
      </w:pPr>
      <w:r>
        <w:t>1. Учредительным документом автономного учреждения является устав, утверждаемый его учредителем.</w:t>
      </w:r>
    </w:p>
    <w:p w:rsidR="00CC3B0D" w:rsidRDefault="00CC3B0D">
      <w:pPr>
        <w:pStyle w:val="ConsPlusNormal"/>
        <w:spacing w:before="220"/>
        <w:ind w:firstLine="540"/>
        <w:jc w:val="both"/>
      </w:pPr>
      <w:r>
        <w:t>2. Устав автономного учреждения должен содержать следующие сведения:</w:t>
      </w:r>
    </w:p>
    <w:p w:rsidR="00CC3B0D" w:rsidRDefault="00CC3B0D">
      <w:pPr>
        <w:pStyle w:val="ConsPlusNormal"/>
        <w:spacing w:before="220"/>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CC3B0D" w:rsidRDefault="00CC3B0D">
      <w:pPr>
        <w:pStyle w:val="ConsPlusNormal"/>
        <w:jc w:val="both"/>
      </w:pPr>
      <w:r>
        <w:t xml:space="preserve">(в ред. Федерального </w:t>
      </w:r>
      <w:hyperlink r:id="rId159">
        <w:r>
          <w:rPr>
            <w:color w:val="0000FF"/>
          </w:rPr>
          <w:t>закона</w:t>
        </w:r>
      </w:hyperlink>
      <w:r>
        <w:t xml:space="preserve"> от 18.07.2011 N 239-ФЗ)</w:t>
      </w:r>
    </w:p>
    <w:p w:rsidR="00CC3B0D" w:rsidRDefault="00CC3B0D">
      <w:pPr>
        <w:pStyle w:val="ConsPlusNormal"/>
        <w:spacing w:before="220"/>
        <w:ind w:firstLine="540"/>
        <w:jc w:val="both"/>
      </w:pPr>
      <w:r>
        <w:t>1.1) указание на тип - "автономное учреждение";</w:t>
      </w:r>
    </w:p>
    <w:p w:rsidR="00CC3B0D" w:rsidRDefault="00CC3B0D">
      <w:pPr>
        <w:pStyle w:val="ConsPlusNormal"/>
        <w:jc w:val="both"/>
      </w:pPr>
      <w:r>
        <w:t xml:space="preserve">(п. 1.1 </w:t>
      </w:r>
      <w:proofErr w:type="gramStart"/>
      <w:r>
        <w:t>введен</w:t>
      </w:r>
      <w:proofErr w:type="gramEnd"/>
      <w:r>
        <w:t xml:space="preserve"> Федеральным </w:t>
      </w:r>
      <w:hyperlink r:id="rId160">
        <w:r>
          <w:rPr>
            <w:color w:val="0000FF"/>
          </w:rPr>
          <w:t>законом</w:t>
        </w:r>
      </w:hyperlink>
      <w:r>
        <w:t xml:space="preserve"> от 18.07.2011 N 239-ФЗ)</w:t>
      </w:r>
    </w:p>
    <w:p w:rsidR="00CC3B0D" w:rsidRDefault="00CC3B0D">
      <w:pPr>
        <w:pStyle w:val="ConsPlusNormal"/>
        <w:spacing w:before="220"/>
        <w:ind w:firstLine="540"/>
        <w:jc w:val="both"/>
      </w:pPr>
      <w:r>
        <w:t>2) место нахождения автономного учреждения;</w:t>
      </w:r>
    </w:p>
    <w:p w:rsidR="00CC3B0D" w:rsidRDefault="00CC3B0D">
      <w:pPr>
        <w:pStyle w:val="ConsPlusNormal"/>
        <w:spacing w:before="220"/>
        <w:ind w:firstLine="540"/>
        <w:jc w:val="both"/>
      </w:pPr>
      <w:r>
        <w:t>3) сведения об органе, осуществляющем функции и полномочия учредителя автономного учреждения;</w:t>
      </w:r>
    </w:p>
    <w:p w:rsidR="00CC3B0D" w:rsidRDefault="00CC3B0D">
      <w:pPr>
        <w:pStyle w:val="ConsPlusNormal"/>
        <w:spacing w:before="220"/>
        <w:ind w:firstLine="540"/>
        <w:jc w:val="both"/>
      </w:pPr>
      <w:r>
        <w:lastRenderedPageBreak/>
        <w:t>4) предмет и цели деятельности автономного учреждения;</w:t>
      </w:r>
    </w:p>
    <w:p w:rsidR="00CC3B0D" w:rsidRDefault="00CC3B0D">
      <w:pPr>
        <w:pStyle w:val="ConsPlusNormal"/>
        <w:spacing w:before="220"/>
        <w:ind w:firstLine="540"/>
        <w:jc w:val="both"/>
      </w:pPr>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CC3B0D" w:rsidRDefault="00CC3B0D">
      <w:pPr>
        <w:pStyle w:val="ConsPlusNormal"/>
        <w:spacing w:before="220"/>
        <w:ind w:firstLine="540"/>
        <w:jc w:val="both"/>
      </w:pPr>
      <w:r>
        <w:t>6) сведения о филиалах, представительствах автономного учреждения;</w:t>
      </w:r>
    </w:p>
    <w:p w:rsidR="00CC3B0D" w:rsidRDefault="00CC3B0D">
      <w:pPr>
        <w:pStyle w:val="ConsPlusNormal"/>
        <w:spacing w:before="220"/>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CC3B0D" w:rsidRDefault="00CC3B0D">
      <w:pPr>
        <w:pStyle w:val="ConsPlusNormal"/>
        <w:spacing w:before="220"/>
        <w:ind w:firstLine="540"/>
        <w:jc w:val="both"/>
      </w:pPr>
      <w:r>
        <w:t>8) иные предусмотренные федеральными законами сведения.</w:t>
      </w:r>
    </w:p>
    <w:p w:rsidR="00CC3B0D" w:rsidRDefault="00CC3B0D">
      <w:pPr>
        <w:pStyle w:val="ConsPlusNormal"/>
        <w:ind w:firstLine="540"/>
        <w:jc w:val="both"/>
      </w:pPr>
    </w:p>
    <w:p w:rsidR="00CC3B0D" w:rsidRDefault="00CC3B0D">
      <w:pPr>
        <w:pStyle w:val="ConsPlusTitle"/>
        <w:jc w:val="center"/>
        <w:outlineLvl w:val="0"/>
      </w:pPr>
      <w:r>
        <w:t>Глава 3. УПРАВЛЕНИЕ АВТОНОМНЫМ УЧРЕЖДЕНИЕМ</w:t>
      </w:r>
    </w:p>
    <w:p w:rsidR="00CC3B0D" w:rsidRDefault="00CC3B0D">
      <w:pPr>
        <w:pStyle w:val="ConsPlusNormal"/>
        <w:ind w:firstLine="540"/>
        <w:jc w:val="both"/>
      </w:pPr>
    </w:p>
    <w:p w:rsidR="00CC3B0D" w:rsidRDefault="00CC3B0D">
      <w:pPr>
        <w:pStyle w:val="ConsPlusTitle"/>
        <w:ind w:firstLine="540"/>
        <w:jc w:val="both"/>
        <w:outlineLvl w:val="1"/>
      </w:pPr>
      <w:r>
        <w:t>Статья 8. Органы автономного учреждения</w:t>
      </w:r>
    </w:p>
    <w:p w:rsidR="00CC3B0D" w:rsidRDefault="00CC3B0D">
      <w:pPr>
        <w:pStyle w:val="ConsPlusNormal"/>
        <w:ind w:firstLine="540"/>
        <w:jc w:val="both"/>
      </w:pPr>
    </w:p>
    <w:p w:rsidR="00CC3B0D" w:rsidRDefault="00CC3B0D">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CC3B0D" w:rsidRDefault="00CC3B0D">
      <w:pPr>
        <w:pStyle w:val="ConsPlusNormal"/>
        <w:spacing w:before="220"/>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CC3B0D" w:rsidRDefault="00CC3B0D">
      <w:pPr>
        <w:pStyle w:val="ConsPlusNormal"/>
        <w:ind w:firstLine="540"/>
        <w:jc w:val="both"/>
      </w:pPr>
    </w:p>
    <w:p w:rsidR="00CC3B0D" w:rsidRDefault="00CC3B0D">
      <w:pPr>
        <w:pStyle w:val="ConsPlusTitle"/>
        <w:ind w:firstLine="540"/>
        <w:jc w:val="both"/>
        <w:outlineLvl w:val="1"/>
      </w:pPr>
      <w:r>
        <w:t>Статья 9. Компетенция учредителя в области управления автономным учреждением</w:t>
      </w:r>
    </w:p>
    <w:p w:rsidR="00CC3B0D" w:rsidRDefault="00CC3B0D">
      <w:pPr>
        <w:pStyle w:val="ConsPlusNormal"/>
        <w:ind w:firstLine="540"/>
        <w:jc w:val="both"/>
      </w:pPr>
    </w:p>
    <w:p w:rsidR="00CC3B0D" w:rsidRDefault="00CC3B0D">
      <w:pPr>
        <w:pStyle w:val="ConsPlusNormal"/>
        <w:ind w:firstLine="540"/>
        <w:jc w:val="both"/>
      </w:pPr>
      <w:r>
        <w:t>К компетенции учредителя в области управления автономным учреждением относятся:</w:t>
      </w:r>
    </w:p>
    <w:p w:rsidR="00CC3B0D" w:rsidRDefault="00CC3B0D">
      <w:pPr>
        <w:pStyle w:val="ConsPlusNormal"/>
        <w:spacing w:before="220"/>
        <w:ind w:firstLine="540"/>
        <w:jc w:val="both"/>
      </w:pPr>
      <w:r>
        <w:t>1) утверждение устава автономного учреждения, внесение в него изменений;</w:t>
      </w:r>
    </w:p>
    <w:p w:rsidR="00CC3B0D" w:rsidRDefault="00CC3B0D">
      <w:pPr>
        <w:pStyle w:val="ConsPlusNormal"/>
        <w:spacing w:before="220"/>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CC3B0D" w:rsidRDefault="00CC3B0D">
      <w:pPr>
        <w:pStyle w:val="ConsPlusNormal"/>
        <w:spacing w:before="220"/>
        <w:ind w:firstLine="540"/>
        <w:jc w:val="both"/>
      </w:pPr>
      <w:r>
        <w:t>3) реорганизация и ликвидация автономного учреждения, а также изменение его типа;</w:t>
      </w:r>
    </w:p>
    <w:p w:rsidR="00CC3B0D" w:rsidRDefault="00CC3B0D">
      <w:pPr>
        <w:pStyle w:val="ConsPlusNormal"/>
        <w:spacing w:before="220"/>
        <w:ind w:firstLine="540"/>
        <w:jc w:val="both"/>
      </w:pPr>
      <w:r>
        <w:t>4) утверждение передаточного акта или разделительного баланса;</w:t>
      </w:r>
    </w:p>
    <w:p w:rsidR="00CC3B0D" w:rsidRDefault="00CC3B0D">
      <w:pPr>
        <w:pStyle w:val="ConsPlusNormal"/>
        <w:spacing w:before="220"/>
        <w:ind w:firstLine="540"/>
        <w:jc w:val="both"/>
      </w:pPr>
      <w:r>
        <w:t>5) назначение ликвидационной комиссии и утверждение промежуточного и окончательного ликвидационных балансов;</w:t>
      </w:r>
    </w:p>
    <w:p w:rsidR="00CC3B0D" w:rsidRDefault="00CC3B0D">
      <w:pPr>
        <w:pStyle w:val="ConsPlusNormal"/>
        <w:spacing w:before="220"/>
        <w:ind w:firstLine="540"/>
        <w:jc w:val="both"/>
      </w:pPr>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CC3B0D" w:rsidRDefault="00CC3B0D">
      <w:pPr>
        <w:pStyle w:val="ConsPlusNormal"/>
        <w:spacing w:before="220"/>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110">
        <w:r>
          <w:rPr>
            <w:color w:val="0000FF"/>
          </w:rPr>
          <w:t>частями 2</w:t>
        </w:r>
      </w:hyperlink>
      <w:r>
        <w:t xml:space="preserve"> и </w:t>
      </w:r>
      <w:hyperlink w:anchor="P129">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CC3B0D" w:rsidRDefault="00CC3B0D">
      <w:pPr>
        <w:pStyle w:val="ConsPlusNormal"/>
        <w:spacing w:before="220"/>
        <w:ind w:firstLine="540"/>
        <w:jc w:val="both"/>
      </w:pPr>
      <w:r>
        <w:t xml:space="preserve">8) решение иных предусмотренных настоящим Федеральным законом и другими </w:t>
      </w:r>
      <w:r>
        <w:lastRenderedPageBreak/>
        <w:t>федеральными законами вопросов.</w:t>
      </w:r>
    </w:p>
    <w:p w:rsidR="00CC3B0D" w:rsidRDefault="00CC3B0D">
      <w:pPr>
        <w:pStyle w:val="ConsPlusNormal"/>
        <w:jc w:val="both"/>
      </w:pPr>
      <w:r>
        <w:t xml:space="preserve">(в ред. Федерального </w:t>
      </w:r>
      <w:hyperlink r:id="rId161">
        <w:r>
          <w:rPr>
            <w:color w:val="0000FF"/>
          </w:rPr>
          <w:t>закона</w:t>
        </w:r>
      </w:hyperlink>
      <w:r>
        <w:t xml:space="preserve"> от 18.07.2011 N 239-ФЗ)</w:t>
      </w:r>
    </w:p>
    <w:p w:rsidR="00CC3B0D" w:rsidRDefault="00CC3B0D">
      <w:pPr>
        <w:pStyle w:val="ConsPlusNormal"/>
        <w:ind w:firstLine="540"/>
        <w:jc w:val="both"/>
      </w:pPr>
    </w:p>
    <w:p w:rsidR="00CC3B0D" w:rsidRDefault="00CC3B0D">
      <w:pPr>
        <w:pStyle w:val="ConsPlusTitle"/>
        <w:ind w:firstLine="540"/>
        <w:jc w:val="both"/>
        <w:outlineLvl w:val="1"/>
      </w:pPr>
      <w:r>
        <w:t>Статья 10. Наблюдательный совет автономного учреждения</w:t>
      </w:r>
    </w:p>
    <w:p w:rsidR="00CC3B0D" w:rsidRDefault="00CC3B0D">
      <w:pPr>
        <w:pStyle w:val="ConsPlusNormal"/>
        <w:ind w:firstLine="540"/>
        <w:jc w:val="both"/>
      </w:pPr>
    </w:p>
    <w:p w:rsidR="00CC3B0D" w:rsidRDefault="00CC3B0D">
      <w:pPr>
        <w:pStyle w:val="ConsPlusNormal"/>
        <w:ind w:firstLine="540"/>
        <w:jc w:val="both"/>
      </w:pPr>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CC3B0D" w:rsidRDefault="00CC3B0D">
      <w:pPr>
        <w:pStyle w:val="ConsPlusNormal"/>
        <w:jc w:val="both"/>
      </w:pPr>
      <w:r>
        <w:t>(</w:t>
      </w:r>
      <w:proofErr w:type="gramStart"/>
      <w:r>
        <w:t>в</w:t>
      </w:r>
      <w:proofErr w:type="gramEnd"/>
      <w:r>
        <w:t xml:space="preserve"> ред. Федерального </w:t>
      </w:r>
      <w:hyperlink r:id="rId162">
        <w:r>
          <w:rPr>
            <w:color w:val="0000FF"/>
          </w:rPr>
          <w:t>закона</w:t>
        </w:r>
      </w:hyperlink>
      <w:r>
        <w:t xml:space="preserve"> от 08.05.2010 N 83-ФЗ)</w:t>
      </w:r>
    </w:p>
    <w:p w:rsidR="00CC3B0D" w:rsidRDefault="00CC3B0D">
      <w:pPr>
        <w:pStyle w:val="ConsPlusNormal"/>
        <w:spacing w:before="220"/>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CC3B0D" w:rsidRDefault="00CC3B0D">
      <w:pPr>
        <w:pStyle w:val="ConsPlusNormal"/>
        <w:spacing w:before="220"/>
        <w:ind w:firstLine="540"/>
        <w:jc w:val="both"/>
      </w:pPr>
      <w:r>
        <w:t>3. Одно и то же лицо может быть членом наблюдательного совета автономного учреждения неограниченное число раз.</w:t>
      </w:r>
    </w:p>
    <w:p w:rsidR="00CC3B0D" w:rsidRDefault="00CC3B0D">
      <w:pPr>
        <w:pStyle w:val="ConsPlusNormal"/>
        <w:spacing w:before="220"/>
        <w:ind w:firstLine="540"/>
        <w:jc w:val="both"/>
      </w:pPr>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CC3B0D" w:rsidRDefault="00CC3B0D">
      <w:pPr>
        <w:pStyle w:val="ConsPlusNormal"/>
        <w:jc w:val="both"/>
      </w:pPr>
      <w:r>
        <w:t>(</w:t>
      </w:r>
      <w:proofErr w:type="gramStart"/>
      <w:r>
        <w:t>в</w:t>
      </w:r>
      <w:proofErr w:type="gramEnd"/>
      <w:r>
        <w:t xml:space="preserve"> ред. Федерального </w:t>
      </w:r>
      <w:hyperlink r:id="rId163">
        <w:r>
          <w:rPr>
            <w:color w:val="0000FF"/>
          </w:rPr>
          <w:t>закона</w:t>
        </w:r>
      </w:hyperlink>
      <w:r>
        <w:t xml:space="preserve"> от 08.05.2010 N 83-ФЗ)</w:t>
      </w:r>
    </w:p>
    <w:p w:rsidR="00CC3B0D" w:rsidRDefault="00CC3B0D">
      <w:pPr>
        <w:pStyle w:val="ConsPlusNormal"/>
        <w:spacing w:before="220"/>
        <w:ind w:firstLine="540"/>
        <w:jc w:val="both"/>
      </w:pPr>
      <w:r>
        <w:t>5. Членами наблюдательного совета автономного учреждения не могут быть лица, имеющие неснятую или непогашенную судимость.</w:t>
      </w:r>
    </w:p>
    <w:p w:rsidR="00CC3B0D" w:rsidRDefault="00CC3B0D">
      <w:pPr>
        <w:pStyle w:val="ConsPlusNormal"/>
        <w:spacing w:before="220"/>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CC3B0D" w:rsidRDefault="00CC3B0D">
      <w:pPr>
        <w:pStyle w:val="ConsPlusNormal"/>
        <w:spacing w:before="220"/>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CC3B0D" w:rsidRDefault="00CC3B0D">
      <w:pPr>
        <w:pStyle w:val="ConsPlusNormal"/>
        <w:spacing w:before="220"/>
        <w:ind w:firstLine="540"/>
        <w:jc w:val="both"/>
      </w:pPr>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CC3B0D" w:rsidRDefault="00CC3B0D">
      <w:pPr>
        <w:pStyle w:val="ConsPlusNormal"/>
        <w:spacing w:before="220"/>
        <w:ind w:firstLine="540"/>
        <w:jc w:val="both"/>
      </w:pPr>
      <w:r>
        <w:t>9. Полномочия члена наблюдательного совета автономного учреждения могут быть прекращены досрочно:</w:t>
      </w:r>
    </w:p>
    <w:p w:rsidR="00CC3B0D" w:rsidRDefault="00CC3B0D">
      <w:pPr>
        <w:pStyle w:val="ConsPlusNormal"/>
        <w:spacing w:before="220"/>
        <w:ind w:firstLine="540"/>
        <w:jc w:val="both"/>
      </w:pPr>
      <w:r>
        <w:lastRenderedPageBreak/>
        <w:t>1) по просьбе члена наблюдательного совета автономного учреждения;</w:t>
      </w:r>
    </w:p>
    <w:p w:rsidR="00CC3B0D" w:rsidRDefault="00CC3B0D">
      <w:pPr>
        <w:pStyle w:val="ConsPlusNormal"/>
        <w:spacing w:before="220"/>
        <w:ind w:firstLine="540"/>
        <w:jc w:val="both"/>
      </w:pPr>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CC3B0D" w:rsidRDefault="00CC3B0D">
      <w:pPr>
        <w:pStyle w:val="ConsPlusNormal"/>
        <w:spacing w:before="220"/>
        <w:ind w:firstLine="540"/>
        <w:jc w:val="both"/>
      </w:pPr>
      <w:r>
        <w:t>3) в случае привлечения члена наблюдательного совета автономного учреждения к уголовной ответственности.</w:t>
      </w:r>
    </w:p>
    <w:p w:rsidR="00CC3B0D" w:rsidRDefault="00CC3B0D">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CC3B0D" w:rsidRDefault="00CC3B0D">
      <w:pPr>
        <w:pStyle w:val="ConsPlusNormal"/>
        <w:spacing w:before="220"/>
        <w:ind w:firstLine="540"/>
        <w:jc w:val="both"/>
      </w:pPr>
      <w:r>
        <w:t>1) прекращаются досрочно в случае прекращения трудовых отношений;</w:t>
      </w:r>
    </w:p>
    <w:p w:rsidR="00CC3B0D" w:rsidRDefault="00CC3B0D">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CC3B0D" w:rsidRDefault="00CC3B0D">
      <w:pPr>
        <w:pStyle w:val="ConsPlusNormal"/>
        <w:jc w:val="both"/>
      </w:pPr>
      <w:r>
        <w:t xml:space="preserve">(часть 10 в ред. Федерального </w:t>
      </w:r>
      <w:hyperlink r:id="rId164">
        <w:r>
          <w:rPr>
            <w:color w:val="0000FF"/>
          </w:rPr>
          <w:t>закона</w:t>
        </w:r>
      </w:hyperlink>
      <w:r>
        <w:t xml:space="preserve"> от 08.05.2010 N 83-ФЗ)</w:t>
      </w:r>
    </w:p>
    <w:p w:rsidR="00CC3B0D" w:rsidRDefault="00CC3B0D">
      <w:pPr>
        <w:pStyle w:val="ConsPlusNormal"/>
        <w:spacing w:before="220"/>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CC3B0D" w:rsidRDefault="00CC3B0D">
      <w:pPr>
        <w:pStyle w:val="ConsPlusNormal"/>
        <w:spacing w:before="220"/>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CC3B0D" w:rsidRDefault="00CC3B0D">
      <w:pPr>
        <w:pStyle w:val="ConsPlusNormal"/>
        <w:spacing w:before="220"/>
        <w:ind w:firstLine="540"/>
        <w:jc w:val="both"/>
      </w:pPr>
      <w:r>
        <w:t>13. Представитель работников автономного учреждения не может быть избран председателем наблюдательного совета автономного учреждения.</w:t>
      </w:r>
    </w:p>
    <w:p w:rsidR="00CC3B0D" w:rsidRDefault="00CC3B0D">
      <w:pPr>
        <w:pStyle w:val="ConsPlusNormal"/>
        <w:spacing w:before="220"/>
        <w:ind w:firstLine="540"/>
        <w:jc w:val="both"/>
      </w:pPr>
      <w:r>
        <w:t>14. Наблюдательный совет автономного учреждения в любое время вправе переизбрать своего председателя.</w:t>
      </w:r>
    </w:p>
    <w:p w:rsidR="00CC3B0D" w:rsidRDefault="00CC3B0D">
      <w:pPr>
        <w:pStyle w:val="ConsPlusNormal"/>
        <w:spacing w:before="220"/>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CC3B0D" w:rsidRDefault="00CC3B0D">
      <w:pPr>
        <w:pStyle w:val="ConsPlusNormal"/>
        <w:spacing w:before="220"/>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CC3B0D" w:rsidRDefault="00CC3B0D">
      <w:pPr>
        <w:pStyle w:val="ConsPlusNormal"/>
        <w:ind w:firstLine="540"/>
        <w:jc w:val="both"/>
      </w:pPr>
    </w:p>
    <w:p w:rsidR="00CC3B0D" w:rsidRDefault="00CC3B0D">
      <w:pPr>
        <w:pStyle w:val="ConsPlusTitle"/>
        <w:ind w:firstLine="540"/>
        <w:jc w:val="both"/>
        <w:outlineLvl w:val="1"/>
      </w:pPr>
      <w:r>
        <w:t>Статья 11. Компетенция наблюдательного совета автономного учреждения</w:t>
      </w:r>
    </w:p>
    <w:p w:rsidR="00CC3B0D" w:rsidRDefault="00CC3B0D">
      <w:pPr>
        <w:pStyle w:val="ConsPlusNormal"/>
        <w:ind w:firstLine="540"/>
        <w:jc w:val="both"/>
      </w:pPr>
    </w:p>
    <w:p w:rsidR="00CC3B0D" w:rsidRDefault="00CC3B0D">
      <w:pPr>
        <w:pStyle w:val="ConsPlusNormal"/>
        <w:ind w:firstLine="540"/>
        <w:jc w:val="both"/>
      </w:pPr>
      <w:bookmarkStart w:id="16" w:name="P296"/>
      <w:bookmarkEnd w:id="16"/>
      <w:r>
        <w:t>1. Наблюдательный совет автономного учреждения рассматривает:</w:t>
      </w:r>
    </w:p>
    <w:p w:rsidR="00CC3B0D" w:rsidRDefault="00CC3B0D">
      <w:pPr>
        <w:pStyle w:val="ConsPlusNormal"/>
        <w:spacing w:before="220"/>
        <w:ind w:firstLine="540"/>
        <w:jc w:val="both"/>
      </w:pPr>
      <w:bookmarkStart w:id="17" w:name="P297"/>
      <w:bookmarkEnd w:id="17"/>
      <w:r>
        <w:t>1) предложения учредителя или руководителя автономного учреждения о внесении изменений в устав автономного учреждения;</w:t>
      </w:r>
    </w:p>
    <w:p w:rsidR="00CC3B0D" w:rsidRDefault="00CC3B0D">
      <w:pPr>
        <w:pStyle w:val="ConsPlusNormal"/>
        <w:spacing w:before="220"/>
        <w:ind w:firstLine="540"/>
        <w:jc w:val="both"/>
      </w:pPr>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CC3B0D" w:rsidRDefault="00CC3B0D">
      <w:pPr>
        <w:pStyle w:val="ConsPlusNormal"/>
        <w:spacing w:before="220"/>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CC3B0D" w:rsidRDefault="00CC3B0D">
      <w:pPr>
        <w:pStyle w:val="ConsPlusNormal"/>
        <w:spacing w:before="220"/>
        <w:ind w:firstLine="540"/>
        <w:jc w:val="both"/>
      </w:pPr>
      <w:bookmarkStart w:id="18" w:name="P300"/>
      <w:bookmarkEnd w:id="18"/>
      <w:r>
        <w:t xml:space="preserve">4) предложения учредителя или руководителя автономного учреждения об изъятии </w:t>
      </w:r>
      <w:r>
        <w:lastRenderedPageBreak/>
        <w:t>имущества, закрепленного за автономным учреждением на праве оперативного управления;</w:t>
      </w:r>
    </w:p>
    <w:p w:rsidR="00CC3B0D" w:rsidRDefault="00CC3B0D">
      <w:pPr>
        <w:pStyle w:val="ConsPlusNormal"/>
        <w:spacing w:before="220"/>
        <w:ind w:firstLine="540"/>
        <w:jc w:val="both"/>
      </w:pPr>
      <w:bookmarkStart w:id="19" w:name="P301"/>
      <w:bookmarkEnd w:id="19"/>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CC3B0D" w:rsidRDefault="00CC3B0D">
      <w:pPr>
        <w:pStyle w:val="ConsPlusNormal"/>
        <w:spacing w:before="220"/>
        <w:ind w:firstLine="540"/>
        <w:jc w:val="both"/>
      </w:pPr>
      <w:bookmarkStart w:id="20" w:name="P302"/>
      <w:bookmarkEnd w:id="20"/>
      <w:r>
        <w:t>6) проект плана финансово-хозяйственной деятельности автономного учреждения;</w:t>
      </w:r>
    </w:p>
    <w:p w:rsidR="00CC3B0D" w:rsidRDefault="00CC3B0D">
      <w:pPr>
        <w:pStyle w:val="ConsPlusNormal"/>
        <w:spacing w:before="220"/>
        <w:ind w:firstLine="540"/>
        <w:jc w:val="both"/>
      </w:pPr>
      <w:bookmarkStart w:id="21" w:name="P303"/>
      <w:bookmarkEnd w:id="21"/>
      <w: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CC3B0D" w:rsidRDefault="00CC3B0D">
      <w:pPr>
        <w:pStyle w:val="ConsPlusNormal"/>
        <w:jc w:val="both"/>
      </w:pPr>
      <w:r>
        <w:t xml:space="preserve">(в ред. Федерального </w:t>
      </w:r>
      <w:hyperlink r:id="rId165">
        <w:r>
          <w:rPr>
            <w:color w:val="0000FF"/>
          </w:rPr>
          <w:t>закона</w:t>
        </w:r>
      </w:hyperlink>
      <w:r>
        <w:t xml:space="preserve"> от 27.11.2017 N 347-ФЗ)</w:t>
      </w:r>
    </w:p>
    <w:p w:rsidR="00CC3B0D" w:rsidRDefault="00CC3B0D">
      <w:pPr>
        <w:pStyle w:val="ConsPlusNormal"/>
        <w:spacing w:before="220"/>
        <w:ind w:firstLine="540"/>
        <w:jc w:val="both"/>
      </w:pPr>
      <w:bookmarkStart w:id="22" w:name="P305"/>
      <w:bookmarkEnd w:id="22"/>
      <w:r>
        <w:t xml:space="preserve">8) предложения руководителя автономного учреждения о совершении сделок по распоряжению имуществом, которым в соответствии с </w:t>
      </w:r>
      <w:hyperlink w:anchor="P110">
        <w:r>
          <w:rPr>
            <w:color w:val="0000FF"/>
          </w:rPr>
          <w:t>частями 2</w:t>
        </w:r>
      </w:hyperlink>
      <w:r>
        <w:t xml:space="preserve"> и </w:t>
      </w:r>
      <w:hyperlink w:anchor="P129">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CC3B0D" w:rsidRDefault="00CC3B0D">
      <w:pPr>
        <w:pStyle w:val="ConsPlusNormal"/>
        <w:spacing w:before="220"/>
        <w:ind w:firstLine="540"/>
        <w:jc w:val="both"/>
      </w:pPr>
      <w:bookmarkStart w:id="23" w:name="P306"/>
      <w:bookmarkEnd w:id="23"/>
      <w:r>
        <w:t>9) предложения руководителя автономного учреждения о совершении крупных сделок;</w:t>
      </w:r>
    </w:p>
    <w:p w:rsidR="00CC3B0D" w:rsidRDefault="00CC3B0D">
      <w:pPr>
        <w:pStyle w:val="ConsPlusNormal"/>
        <w:spacing w:before="220"/>
        <w:ind w:firstLine="540"/>
        <w:jc w:val="both"/>
      </w:pPr>
      <w:bookmarkStart w:id="24" w:name="P307"/>
      <w:bookmarkEnd w:id="24"/>
      <w:r>
        <w:t>10) предложения руководителя автономного учреждения о совершении сделок, в совершении которых имеется заинтересованность;</w:t>
      </w:r>
    </w:p>
    <w:p w:rsidR="00CC3B0D" w:rsidRDefault="00CC3B0D">
      <w:pPr>
        <w:pStyle w:val="ConsPlusNormal"/>
        <w:spacing w:before="220"/>
        <w:ind w:firstLine="540"/>
        <w:jc w:val="both"/>
      </w:pPr>
      <w:bookmarkStart w:id="25" w:name="P308"/>
      <w:bookmarkEnd w:id="25"/>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CC3B0D" w:rsidRDefault="00CC3B0D">
      <w:pPr>
        <w:pStyle w:val="ConsPlusNormal"/>
        <w:spacing w:before="220"/>
        <w:ind w:firstLine="540"/>
        <w:jc w:val="both"/>
      </w:pPr>
      <w:bookmarkStart w:id="26" w:name="P309"/>
      <w:bookmarkEnd w:id="26"/>
      <w:r>
        <w:t>12) вопросы проведения аудита годовой бухгалтерской отчетности автономного учреждения и утверждения аудиторской организации.</w:t>
      </w:r>
    </w:p>
    <w:p w:rsidR="00CC3B0D" w:rsidRDefault="00CC3B0D">
      <w:pPr>
        <w:pStyle w:val="ConsPlusNormal"/>
        <w:spacing w:before="220"/>
        <w:ind w:firstLine="540"/>
        <w:jc w:val="both"/>
      </w:pPr>
      <w:r>
        <w:t xml:space="preserve">2. По вопросам, указанным в </w:t>
      </w:r>
      <w:hyperlink w:anchor="P297">
        <w:r>
          <w:rPr>
            <w:color w:val="0000FF"/>
          </w:rPr>
          <w:t>пунктах 1</w:t>
        </w:r>
      </w:hyperlink>
      <w:r>
        <w:t xml:space="preserve"> - </w:t>
      </w:r>
      <w:hyperlink w:anchor="P300">
        <w:r>
          <w:rPr>
            <w:color w:val="0000FF"/>
          </w:rPr>
          <w:t>4</w:t>
        </w:r>
      </w:hyperlink>
      <w:r>
        <w:t xml:space="preserve">, </w:t>
      </w:r>
      <w:hyperlink w:anchor="P303">
        <w:r>
          <w:rPr>
            <w:color w:val="0000FF"/>
          </w:rPr>
          <w:t>7</w:t>
        </w:r>
      </w:hyperlink>
      <w:r>
        <w:t xml:space="preserve"> и </w:t>
      </w:r>
      <w:hyperlink w:anchor="P305">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CC3B0D" w:rsidRDefault="00CC3B0D">
      <w:pPr>
        <w:pStyle w:val="ConsPlusNormal"/>
        <w:jc w:val="both"/>
      </w:pPr>
      <w:r>
        <w:t>(</w:t>
      </w:r>
      <w:proofErr w:type="gramStart"/>
      <w:r>
        <w:t>в</w:t>
      </w:r>
      <w:proofErr w:type="gramEnd"/>
      <w:r>
        <w:t xml:space="preserve"> ред. Федеральных законов от 08.05.2010 </w:t>
      </w:r>
      <w:hyperlink r:id="rId166">
        <w:r>
          <w:rPr>
            <w:color w:val="0000FF"/>
          </w:rPr>
          <w:t>N 83-ФЗ</w:t>
        </w:r>
      </w:hyperlink>
      <w:r>
        <w:t xml:space="preserve">, от 27.11.2017 </w:t>
      </w:r>
      <w:hyperlink r:id="rId167">
        <w:r>
          <w:rPr>
            <w:color w:val="0000FF"/>
          </w:rPr>
          <w:t>N 347-ФЗ</w:t>
        </w:r>
      </w:hyperlink>
      <w:r>
        <w:t>)</w:t>
      </w:r>
    </w:p>
    <w:p w:rsidR="00CC3B0D" w:rsidRDefault="00CC3B0D">
      <w:pPr>
        <w:pStyle w:val="ConsPlusNormal"/>
        <w:spacing w:before="220"/>
        <w:ind w:firstLine="540"/>
        <w:jc w:val="both"/>
      </w:pPr>
      <w:r>
        <w:t xml:space="preserve">3. По вопросу, указанному в </w:t>
      </w:r>
      <w:hyperlink w:anchor="P302">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301">
        <w:r>
          <w:rPr>
            <w:color w:val="0000FF"/>
          </w:rPr>
          <w:t>пунктах 5</w:t>
        </w:r>
      </w:hyperlink>
      <w:r>
        <w:t xml:space="preserve"> и </w:t>
      </w:r>
      <w:hyperlink w:anchor="P308">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CC3B0D" w:rsidRDefault="00CC3B0D">
      <w:pPr>
        <w:pStyle w:val="ConsPlusNormal"/>
        <w:jc w:val="both"/>
      </w:pPr>
      <w:r>
        <w:t>(</w:t>
      </w:r>
      <w:proofErr w:type="gramStart"/>
      <w:r>
        <w:t>в</w:t>
      </w:r>
      <w:proofErr w:type="gramEnd"/>
      <w:r>
        <w:t xml:space="preserve"> ред. Федерального </w:t>
      </w:r>
      <w:hyperlink r:id="rId168">
        <w:r>
          <w:rPr>
            <w:color w:val="0000FF"/>
          </w:rPr>
          <w:t>закона</w:t>
        </w:r>
      </w:hyperlink>
      <w:r>
        <w:t xml:space="preserve"> от 08.05.2010 N 83-ФЗ)</w:t>
      </w:r>
    </w:p>
    <w:p w:rsidR="00CC3B0D" w:rsidRDefault="00CC3B0D">
      <w:pPr>
        <w:pStyle w:val="ConsPlusNormal"/>
        <w:spacing w:before="220"/>
        <w:ind w:firstLine="540"/>
        <w:jc w:val="both"/>
      </w:pPr>
      <w:r>
        <w:t xml:space="preserve">4. Утратил силу. - Федеральный </w:t>
      </w:r>
      <w:hyperlink r:id="rId169">
        <w:r>
          <w:rPr>
            <w:color w:val="0000FF"/>
          </w:rPr>
          <w:t>закон</w:t>
        </w:r>
      </w:hyperlink>
      <w:r>
        <w:t xml:space="preserve"> от 27.11.2017 N 347-ФЗ.</w:t>
      </w:r>
    </w:p>
    <w:p w:rsidR="00CC3B0D" w:rsidRDefault="00CC3B0D">
      <w:pPr>
        <w:pStyle w:val="ConsPlusNormal"/>
        <w:spacing w:before="220"/>
        <w:ind w:firstLine="540"/>
        <w:jc w:val="both"/>
      </w:pPr>
      <w:r>
        <w:t xml:space="preserve">5. По вопросам, указанным в </w:t>
      </w:r>
      <w:hyperlink w:anchor="P306">
        <w:r>
          <w:rPr>
            <w:color w:val="0000FF"/>
          </w:rPr>
          <w:t>пунктах 9</w:t>
        </w:r>
      </w:hyperlink>
      <w:r>
        <w:t xml:space="preserve">, </w:t>
      </w:r>
      <w:hyperlink w:anchor="P307">
        <w:r>
          <w:rPr>
            <w:color w:val="0000FF"/>
          </w:rPr>
          <w:t>10</w:t>
        </w:r>
      </w:hyperlink>
      <w:r>
        <w:t xml:space="preserve"> и </w:t>
      </w:r>
      <w:hyperlink w:anchor="P309">
        <w:r>
          <w:rPr>
            <w:color w:val="0000FF"/>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CC3B0D" w:rsidRDefault="00CC3B0D">
      <w:pPr>
        <w:pStyle w:val="ConsPlusNormal"/>
        <w:spacing w:before="220"/>
        <w:ind w:firstLine="540"/>
        <w:jc w:val="both"/>
      </w:pPr>
      <w:r>
        <w:t xml:space="preserve">6. Рекомендации и заключения по вопросам, указанным в </w:t>
      </w:r>
      <w:hyperlink w:anchor="P297">
        <w:r>
          <w:rPr>
            <w:color w:val="0000FF"/>
          </w:rPr>
          <w:t>пунктах 1</w:t>
        </w:r>
      </w:hyperlink>
      <w:r>
        <w:t xml:space="preserve"> - </w:t>
      </w:r>
      <w:hyperlink w:anchor="P305">
        <w:r>
          <w:rPr>
            <w:color w:val="0000FF"/>
          </w:rPr>
          <w:t>8</w:t>
        </w:r>
      </w:hyperlink>
      <w:r>
        <w:t xml:space="preserve"> и </w:t>
      </w:r>
      <w:hyperlink w:anchor="P308">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CC3B0D" w:rsidRDefault="00CC3B0D">
      <w:pPr>
        <w:pStyle w:val="ConsPlusNormal"/>
        <w:spacing w:before="220"/>
        <w:ind w:firstLine="540"/>
        <w:jc w:val="both"/>
      </w:pPr>
      <w:r>
        <w:t xml:space="preserve">7. Решения по вопросам, указанным в </w:t>
      </w:r>
      <w:hyperlink w:anchor="P306">
        <w:r>
          <w:rPr>
            <w:color w:val="0000FF"/>
          </w:rPr>
          <w:t>пунктах 9</w:t>
        </w:r>
      </w:hyperlink>
      <w:r>
        <w:t xml:space="preserve"> и </w:t>
      </w:r>
      <w:hyperlink w:anchor="P309">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w:t>
      </w:r>
      <w:r>
        <w:lastRenderedPageBreak/>
        <w:t>числа голосов членов наблюдательного совета автономного учреждения.</w:t>
      </w:r>
    </w:p>
    <w:p w:rsidR="00CC3B0D" w:rsidRDefault="00CC3B0D">
      <w:pPr>
        <w:pStyle w:val="ConsPlusNormal"/>
        <w:spacing w:before="220"/>
        <w:ind w:firstLine="540"/>
        <w:jc w:val="both"/>
      </w:pPr>
      <w:r>
        <w:t xml:space="preserve">8. Решение по вопросу, указанному в </w:t>
      </w:r>
      <w:hyperlink w:anchor="P307">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361">
        <w:r>
          <w:rPr>
            <w:color w:val="0000FF"/>
          </w:rPr>
          <w:t>частями 1</w:t>
        </w:r>
      </w:hyperlink>
      <w:r>
        <w:t xml:space="preserve"> и </w:t>
      </w:r>
      <w:hyperlink w:anchor="P362">
        <w:r>
          <w:rPr>
            <w:color w:val="0000FF"/>
          </w:rPr>
          <w:t>2 статьи 17</w:t>
        </w:r>
      </w:hyperlink>
      <w:r>
        <w:t xml:space="preserve"> настоящего Федерального закона.</w:t>
      </w:r>
    </w:p>
    <w:p w:rsidR="00CC3B0D" w:rsidRDefault="00CC3B0D">
      <w:pPr>
        <w:pStyle w:val="ConsPlusNormal"/>
        <w:spacing w:before="220"/>
        <w:ind w:firstLine="540"/>
        <w:jc w:val="both"/>
      </w:pPr>
      <w:r>
        <w:t xml:space="preserve">9. Вопросы, относящиеся к компетенции наблюдательного совета автономного учреждения в соответствии с </w:t>
      </w:r>
      <w:hyperlink w:anchor="P296">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CC3B0D" w:rsidRDefault="00CC3B0D">
      <w:pPr>
        <w:pStyle w:val="ConsPlusNormal"/>
        <w:spacing w:before="220"/>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CC3B0D" w:rsidRDefault="00CC3B0D">
      <w:pPr>
        <w:pStyle w:val="ConsPlusNormal"/>
        <w:ind w:firstLine="540"/>
        <w:jc w:val="both"/>
      </w:pPr>
    </w:p>
    <w:p w:rsidR="00CC3B0D" w:rsidRDefault="00CC3B0D">
      <w:pPr>
        <w:pStyle w:val="ConsPlusTitle"/>
        <w:ind w:firstLine="540"/>
        <w:jc w:val="both"/>
        <w:outlineLvl w:val="1"/>
      </w:pPr>
      <w:r>
        <w:t>Статья 12. Порядок проведения заседаний наблюдательного совета автономного учреждения</w:t>
      </w:r>
    </w:p>
    <w:p w:rsidR="00CC3B0D" w:rsidRDefault="00CC3B0D">
      <w:pPr>
        <w:pStyle w:val="ConsPlusNormal"/>
        <w:ind w:firstLine="540"/>
        <w:jc w:val="both"/>
      </w:pPr>
    </w:p>
    <w:p w:rsidR="00CC3B0D" w:rsidRDefault="00CC3B0D">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CC3B0D" w:rsidRDefault="00CC3B0D">
      <w:pPr>
        <w:pStyle w:val="ConsPlusNormal"/>
        <w:spacing w:before="220"/>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CC3B0D" w:rsidRDefault="00CC3B0D">
      <w:pPr>
        <w:pStyle w:val="ConsPlusNormal"/>
        <w:spacing w:before="220"/>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CC3B0D" w:rsidRDefault="00CC3B0D">
      <w:pPr>
        <w:pStyle w:val="ConsPlusNormal"/>
        <w:spacing w:before="220"/>
        <w:ind w:firstLine="540"/>
        <w:jc w:val="both"/>
      </w:pPr>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CC3B0D" w:rsidRDefault="00CC3B0D">
      <w:pPr>
        <w:pStyle w:val="ConsPlusNormal"/>
        <w:spacing w:before="220"/>
        <w:ind w:firstLine="540"/>
        <w:jc w:val="both"/>
      </w:pPr>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CC3B0D" w:rsidRDefault="00CC3B0D">
      <w:pPr>
        <w:pStyle w:val="ConsPlusNormal"/>
        <w:spacing w:before="220"/>
        <w:ind w:firstLine="540"/>
        <w:jc w:val="both"/>
      </w:pPr>
      <w: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306">
        <w:r>
          <w:rPr>
            <w:color w:val="0000FF"/>
          </w:rPr>
          <w:t>пунктами 9</w:t>
        </w:r>
      </w:hyperlink>
      <w:r>
        <w:t xml:space="preserve"> и </w:t>
      </w:r>
      <w:hyperlink w:anchor="P307">
        <w:r>
          <w:rPr>
            <w:color w:val="0000FF"/>
          </w:rPr>
          <w:t>10 части 1 статьи 11</w:t>
        </w:r>
      </w:hyperlink>
      <w:r>
        <w:t xml:space="preserve"> настоящего Федерального закона.</w:t>
      </w:r>
    </w:p>
    <w:p w:rsidR="00CC3B0D" w:rsidRDefault="00CC3B0D">
      <w:pPr>
        <w:pStyle w:val="ConsPlusNormal"/>
        <w:spacing w:before="220"/>
        <w:ind w:firstLine="540"/>
        <w:jc w:val="both"/>
      </w:pPr>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CC3B0D" w:rsidRDefault="00CC3B0D">
      <w:pPr>
        <w:pStyle w:val="ConsPlusNormal"/>
        <w:spacing w:before="220"/>
        <w:ind w:firstLine="540"/>
        <w:jc w:val="both"/>
      </w:pPr>
      <w:r>
        <w:t xml:space="preserve">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w:t>
      </w:r>
      <w:r>
        <w:lastRenderedPageBreak/>
        <w:t>старший по возрасту член наблюдательного совета автономного учреждения, за исключением представителя работников автономного учреждения.</w:t>
      </w:r>
    </w:p>
    <w:p w:rsidR="00CC3B0D" w:rsidRDefault="00CC3B0D">
      <w:pPr>
        <w:pStyle w:val="ConsPlusNormal"/>
        <w:ind w:firstLine="540"/>
        <w:jc w:val="both"/>
      </w:pPr>
    </w:p>
    <w:p w:rsidR="00CC3B0D" w:rsidRDefault="00CC3B0D">
      <w:pPr>
        <w:pStyle w:val="ConsPlusTitle"/>
        <w:ind w:firstLine="540"/>
        <w:jc w:val="both"/>
        <w:outlineLvl w:val="1"/>
      </w:pPr>
      <w:r>
        <w:t>Статья 13. Руководитель автономного учреждения</w:t>
      </w:r>
    </w:p>
    <w:p w:rsidR="00CC3B0D" w:rsidRDefault="00CC3B0D">
      <w:pPr>
        <w:pStyle w:val="ConsPlusNormal"/>
        <w:ind w:firstLine="540"/>
        <w:jc w:val="both"/>
      </w:pPr>
    </w:p>
    <w:p w:rsidR="00CC3B0D" w:rsidRDefault="00CC3B0D">
      <w:pPr>
        <w:pStyle w:val="ConsPlusNormal"/>
        <w:ind w:firstLine="540"/>
        <w:jc w:val="both"/>
      </w:pPr>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CC3B0D" w:rsidRDefault="00CC3B0D">
      <w:pPr>
        <w:pStyle w:val="ConsPlusNormal"/>
        <w:spacing w:before="220"/>
        <w:ind w:firstLine="540"/>
        <w:jc w:val="both"/>
      </w:pPr>
      <w:r>
        <w:t xml:space="preserve">2. </w:t>
      </w:r>
      <w:proofErr w:type="gramStart"/>
      <w:r>
        <w:t>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roofErr w:type="gramEnd"/>
    </w:p>
    <w:p w:rsidR="00CC3B0D" w:rsidRDefault="00CC3B0D">
      <w:pPr>
        <w:pStyle w:val="ConsPlusNormal"/>
        <w:jc w:val="both"/>
      </w:pPr>
      <w:r>
        <w:t>(</w:t>
      </w:r>
      <w:proofErr w:type="gramStart"/>
      <w:r>
        <w:t>в</w:t>
      </w:r>
      <w:proofErr w:type="gramEnd"/>
      <w:r>
        <w:t xml:space="preserve"> ред. Федерального </w:t>
      </w:r>
      <w:hyperlink r:id="rId170">
        <w:r>
          <w:rPr>
            <w:color w:val="0000FF"/>
          </w:rPr>
          <w:t>закона</w:t>
        </w:r>
      </w:hyperlink>
      <w:r>
        <w:t xml:space="preserve"> от 08.05.2010 N 83-ФЗ)</w:t>
      </w:r>
    </w:p>
    <w:p w:rsidR="00CC3B0D" w:rsidRDefault="00CC3B0D">
      <w:pPr>
        <w:pStyle w:val="ConsPlusNormal"/>
        <w:ind w:firstLine="540"/>
        <w:jc w:val="both"/>
      </w:pPr>
    </w:p>
    <w:p w:rsidR="00CC3B0D" w:rsidRDefault="00CC3B0D">
      <w:pPr>
        <w:pStyle w:val="ConsPlusTitle"/>
        <w:ind w:firstLine="540"/>
        <w:jc w:val="both"/>
        <w:outlineLvl w:val="1"/>
      </w:pPr>
      <w:r>
        <w:t>Статья 14. Крупные сделки</w:t>
      </w:r>
    </w:p>
    <w:p w:rsidR="00CC3B0D" w:rsidRDefault="00CC3B0D">
      <w:pPr>
        <w:pStyle w:val="ConsPlusNormal"/>
        <w:ind w:firstLine="540"/>
        <w:jc w:val="both"/>
      </w:pPr>
    </w:p>
    <w:p w:rsidR="00CC3B0D" w:rsidRDefault="00CC3B0D">
      <w:pPr>
        <w:pStyle w:val="ConsPlusNormal"/>
        <w:ind w:firstLine="540"/>
        <w:jc w:val="both"/>
      </w:pPr>
      <w:proofErr w:type="gramStart"/>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w:t>
      </w:r>
      <w:proofErr w:type="gramEnd"/>
      <w:r>
        <w:t xml:space="preserve">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CC3B0D" w:rsidRDefault="00CC3B0D">
      <w:pPr>
        <w:pStyle w:val="ConsPlusNormal"/>
        <w:ind w:firstLine="540"/>
        <w:jc w:val="both"/>
      </w:pPr>
    </w:p>
    <w:p w:rsidR="00CC3B0D" w:rsidRDefault="00CC3B0D">
      <w:pPr>
        <w:pStyle w:val="ConsPlusTitle"/>
        <w:ind w:firstLine="540"/>
        <w:jc w:val="both"/>
        <w:outlineLvl w:val="1"/>
      </w:pPr>
      <w:r>
        <w:t>Статья 15. Порядок совершения крупных сделок и последствия его нарушения</w:t>
      </w:r>
    </w:p>
    <w:p w:rsidR="00CC3B0D" w:rsidRDefault="00CC3B0D">
      <w:pPr>
        <w:pStyle w:val="ConsPlusNormal"/>
        <w:ind w:firstLine="540"/>
        <w:jc w:val="both"/>
      </w:pPr>
    </w:p>
    <w:p w:rsidR="00CC3B0D" w:rsidRDefault="00CC3B0D">
      <w:pPr>
        <w:pStyle w:val="ConsPlusNormal"/>
        <w:ind w:firstLine="540"/>
        <w:jc w:val="both"/>
      </w:pPr>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CC3B0D" w:rsidRDefault="00CC3B0D">
      <w:pPr>
        <w:pStyle w:val="ConsPlusNormal"/>
        <w:spacing w:before="220"/>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CC3B0D" w:rsidRDefault="00CC3B0D">
      <w:pPr>
        <w:pStyle w:val="ConsPlusNormal"/>
        <w:spacing w:before="220"/>
        <w:ind w:firstLine="540"/>
        <w:jc w:val="both"/>
      </w:pPr>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CC3B0D" w:rsidRDefault="00CC3B0D">
      <w:pPr>
        <w:pStyle w:val="ConsPlusNormal"/>
        <w:ind w:firstLine="540"/>
        <w:jc w:val="both"/>
      </w:pPr>
    </w:p>
    <w:p w:rsidR="00CC3B0D" w:rsidRDefault="00CC3B0D">
      <w:pPr>
        <w:pStyle w:val="ConsPlusTitle"/>
        <w:ind w:firstLine="540"/>
        <w:jc w:val="both"/>
        <w:outlineLvl w:val="1"/>
      </w:pPr>
      <w:r>
        <w:t>Статья 16. Заинтересованность в совершении автономным учреждением сделки</w:t>
      </w:r>
    </w:p>
    <w:p w:rsidR="00CC3B0D" w:rsidRDefault="00CC3B0D">
      <w:pPr>
        <w:pStyle w:val="ConsPlusNormal"/>
        <w:ind w:firstLine="540"/>
        <w:jc w:val="both"/>
      </w:pPr>
    </w:p>
    <w:p w:rsidR="00CC3B0D" w:rsidRDefault="00CC3B0D">
      <w:pPr>
        <w:pStyle w:val="ConsPlusNormal"/>
        <w:ind w:firstLine="540"/>
        <w:jc w:val="both"/>
      </w:pPr>
      <w:r>
        <w:lastRenderedPageBreak/>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353">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CC3B0D" w:rsidRDefault="00CC3B0D">
      <w:pPr>
        <w:pStyle w:val="ConsPlusNormal"/>
        <w:spacing w:before="220"/>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CC3B0D" w:rsidRDefault="00CC3B0D">
      <w:pPr>
        <w:pStyle w:val="ConsPlusNormal"/>
        <w:spacing w:before="220"/>
        <w:ind w:firstLine="540"/>
        <w:jc w:val="both"/>
      </w:pPr>
      <w:bookmarkStart w:id="27" w:name="P353"/>
      <w:bookmarkEnd w:id="27"/>
      <w:r>
        <w:t xml:space="preserve">3. </w:t>
      </w:r>
      <w:proofErr w:type="gramStart"/>
      <w: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t>неполнородные</w:t>
      </w:r>
      <w:proofErr w:type="spellEnd"/>
      <w: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CC3B0D" w:rsidRDefault="00CC3B0D">
      <w:pPr>
        <w:pStyle w:val="ConsPlusNormal"/>
        <w:spacing w:before="220"/>
        <w:ind w:firstLine="540"/>
        <w:jc w:val="both"/>
      </w:pPr>
      <w:r>
        <w:t>1) являются в сделке стороной, выгодоприобретателем, посредником или представителем;</w:t>
      </w:r>
    </w:p>
    <w:p w:rsidR="00CC3B0D" w:rsidRDefault="00CC3B0D">
      <w:pPr>
        <w:pStyle w:val="ConsPlusNormal"/>
        <w:spacing w:before="220"/>
        <w:ind w:firstLine="540"/>
        <w:jc w:val="both"/>
      </w:pPr>
      <w:proofErr w:type="gramStart"/>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roofErr w:type="gramEnd"/>
    </w:p>
    <w:p w:rsidR="00CC3B0D" w:rsidRDefault="00CC3B0D">
      <w:pPr>
        <w:pStyle w:val="ConsPlusNormal"/>
        <w:spacing w:before="220"/>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CC3B0D" w:rsidRDefault="00CC3B0D">
      <w:pPr>
        <w:pStyle w:val="ConsPlusNormal"/>
        <w:spacing w:before="220"/>
        <w:ind w:firstLine="540"/>
        <w:jc w:val="both"/>
      </w:pPr>
      <w:bookmarkStart w:id="28" w:name="P357"/>
      <w:bookmarkEnd w:id="28"/>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CC3B0D" w:rsidRDefault="00CC3B0D">
      <w:pPr>
        <w:pStyle w:val="ConsPlusNormal"/>
        <w:ind w:firstLine="540"/>
        <w:jc w:val="both"/>
      </w:pPr>
    </w:p>
    <w:p w:rsidR="00CC3B0D" w:rsidRDefault="00CC3B0D">
      <w:pPr>
        <w:pStyle w:val="ConsPlusTitle"/>
        <w:ind w:firstLine="540"/>
        <w:jc w:val="both"/>
        <w:outlineLvl w:val="1"/>
      </w:pPr>
      <w:r>
        <w:t>Статья 17. Порядок совершения сделки, в совершении которой имеется заинтересованность, и последствия его нарушения</w:t>
      </w:r>
    </w:p>
    <w:p w:rsidR="00CC3B0D" w:rsidRDefault="00CC3B0D">
      <w:pPr>
        <w:pStyle w:val="ConsPlusNormal"/>
        <w:ind w:firstLine="540"/>
        <w:jc w:val="both"/>
      </w:pPr>
    </w:p>
    <w:p w:rsidR="00CC3B0D" w:rsidRDefault="00CC3B0D">
      <w:pPr>
        <w:pStyle w:val="ConsPlusNormal"/>
        <w:ind w:firstLine="540"/>
        <w:jc w:val="both"/>
      </w:pPr>
      <w:bookmarkStart w:id="29" w:name="P361"/>
      <w:bookmarkEnd w:id="29"/>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CC3B0D" w:rsidRDefault="00CC3B0D">
      <w:pPr>
        <w:pStyle w:val="ConsPlusNormal"/>
        <w:spacing w:before="220"/>
        <w:ind w:firstLine="540"/>
        <w:jc w:val="both"/>
      </w:pPr>
      <w:bookmarkStart w:id="30" w:name="P362"/>
      <w:bookmarkEnd w:id="30"/>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w:t>
      </w:r>
      <w:proofErr w:type="gramStart"/>
      <w:r>
        <w:t>,</w:t>
      </w:r>
      <w:proofErr w:type="gramEnd"/>
      <w:r>
        <w:t xml:space="preserve">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CC3B0D" w:rsidRDefault="00CC3B0D">
      <w:pPr>
        <w:pStyle w:val="ConsPlusNormal"/>
        <w:spacing w:before="220"/>
        <w:ind w:firstLine="540"/>
        <w:jc w:val="both"/>
      </w:pPr>
      <w:r>
        <w:t xml:space="preserve">3. </w:t>
      </w:r>
      <w:proofErr w:type="gramStart"/>
      <w:r>
        <w:t xml:space="preserve">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w:t>
      </w:r>
      <w:r>
        <w:lastRenderedPageBreak/>
        <w:t>знала и не могла знать о наличии конфликта интересов в отношении этой сделки или об отсутствии ее одобрения.</w:t>
      </w:r>
      <w:proofErr w:type="gramEnd"/>
    </w:p>
    <w:p w:rsidR="00CC3B0D" w:rsidRDefault="00CC3B0D">
      <w:pPr>
        <w:pStyle w:val="ConsPlusNormal"/>
        <w:spacing w:before="220"/>
        <w:ind w:firstLine="540"/>
        <w:jc w:val="both"/>
      </w:pPr>
      <w:r>
        <w:t xml:space="preserve">4. </w:t>
      </w:r>
      <w:proofErr w:type="gramStart"/>
      <w:r>
        <w:t xml:space="preserve">Заинтересованное лицо, нарушившее обязанность, предусмотренную </w:t>
      </w:r>
      <w:hyperlink w:anchor="P357">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w:t>
      </w:r>
      <w:proofErr w:type="gramEnd"/>
      <w:r>
        <w:t xml:space="preserve">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CC3B0D" w:rsidRDefault="00CC3B0D">
      <w:pPr>
        <w:pStyle w:val="ConsPlusNormal"/>
        <w:spacing w:before="220"/>
        <w:ind w:firstLine="540"/>
        <w:jc w:val="both"/>
      </w:pPr>
      <w:r>
        <w:t>5. В случае</w:t>
      </w:r>
      <w:proofErr w:type="gramStart"/>
      <w:r>
        <w:t>,</w:t>
      </w:r>
      <w:proofErr w:type="gramEnd"/>
      <w:r>
        <w:t xml:space="preserve">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CC3B0D" w:rsidRDefault="00CC3B0D">
      <w:pPr>
        <w:pStyle w:val="ConsPlusNormal"/>
        <w:ind w:firstLine="540"/>
        <w:jc w:val="both"/>
      </w:pPr>
    </w:p>
    <w:p w:rsidR="00CC3B0D" w:rsidRDefault="00CC3B0D">
      <w:pPr>
        <w:pStyle w:val="ConsPlusTitle"/>
        <w:jc w:val="center"/>
        <w:outlineLvl w:val="0"/>
      </w:pPr>
      <w:r>
        <w:t xml:space="preserve">Глава 4. РЕОРГАНИЗАЦИЯ И ЛИКВИДАЦИЯ </w:t>
      </w:r>
      <w:proofErr w:type="gramStart"/>
      <w:r>
        <w:t>АВТОНОМНОГО</w:t>
      </w:r>
      <w:proofErr w:type="gramEnd"/>
    </w:p>
    <w:p w:rsidR="00CC3B0D" w:rsidRDefault="00CC3B0D">
      <w:pPr>
        <w:pStyle w:val="ConsPlusTitle"/>
        <w:jc w:val="center"/>
      </w:pPr>
      <w:r>
        <w:t>УЧРЕЖДЕНИЯ, ИЗМЕНЕНИЕ ЕГО ТИПА</w:t>
      </w:r>
    </w:p>
    <w:p w:rsidR="00CC3B0D" w:rsidRDefault="00CC3B0D">
      <w:pPr>
        <w:pStyle w:val="ConsPlusNormal"/>
        <w:ind w:firstLine="540"/>
        <w:jc w:val="both"/>
      </w:pPr>
    </w:p>
    <w:p w:rsidR="00CC3B0D" w:rsidRDefault="00CC3B0D">
      <w:pPr>
        <w:pStyle w:val="ConsPlusTitle"/>
        <w:ind w:firstLine="540"/>
        <w:jc w:val="both"/>
        <w:outlineLvl w:val="1"/>
      </w:pPr>
      <w:r>
        <w:t>Статья 18. Реорганизация автономного учреждения и изменение его типа</w:t>
      </w:r>
    </w:p>
    <w:p w:rsidR="00CC3B0D" w:rsidRDefault="00CC3B0D">
      <w:pPr>
        <w:pStyle w:val="ConsPlusNormal"/>
        <w:ind w:firstLine="540"/>
        <w:jc w:val="both"/>
      </w:pPr>
    </w:p>
    <w:p w:rsidR="00CC3B0D" w:rsidRDefault="00CC3B0D">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171">
        <w:r>
          <w:rPr>
            <w:color w:val="0000FF"/>
          </w:rPr>
          <w:t>кодексом</w:t>
        </w:r>
      </w:hyperlink>
      <w:r>
        <w:t xml:space="preserve"> Российской Федерации, настоящим Федеральным законом и иными федеральными законами.</w:t>
      </w:r>
    </w:p>
    <w:p w:rsidR="00CC3B0D" w:rsidRDefault="00CC3B0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3B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3B0D" w:rsidRDefault="00CC3B0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3B0D" w:rsidRDefault="00CC3B0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3B0D" w:rsidRDefault="00CC3B0D">
            <w:pPr>
              <w:pStyle w:val="ConsPlusNormal"/>
              <w:jc w:val="both"/>
            </w:pPr>
            <w:proofErr w:type="spellStart"/>
            <w:r>
              <w:rPr>
                <w:color w:val="392C69"/>
              </w:rPr>
              <w:t>КонсультантПлюс</w:t>
            </w:r>
            <w:proofErr w:type="spellEnd"/>
            <w:r>
              <w:rPr>
                <w:color w:val="392C69"/>
              </w:rPr>
              <w:t>: примечание.</w:t>
            </w:r>
          </w:p>
          <w:p w:rsidR="00CC3B0D" w:rsidRDefault="00CC3B0D">
            <w:pPr>
              <w:pStyle w:val="ConsPlusNormal"/>
              <w:jc w:val="both"/>
            </w:pPr>
            <w:r>
              <w:rPr>
                <w:color w:val="392C69"/>
              </w:rPr>
              <w:t xml:space="preserve">Правила ч. 2 ст. 18 </w:t>
            </w:r>
            <w:hyperlink r:id="rId172">
              <w:r>
                <w:rPr>
                  <w:color w:val="0000FF"/>
                </w:rPr>
                <w:t>не применяются</w:t>
              </w:r>
            </w:hyperlink>
            <w:r>
              <w:rPr>
                <w:color w:val="392C69"/>
              </w:rPr>
              <w:t xml:space="preserve"> к реорганизации единого заказчика в соответствии с </w:t>
            </w:r>
            <w:hyperlink r:id="rId173">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CC3B0D" w:rsidRDefault="00CC3B0D">
            <w:pPr>
              <w:pStyle w:val="ConsPlusNormal"/>
            </w:pPr>
          </w:p>
        </w:tc>
      </w:tr>
    </w:tbl>
    <w:p w:rsidR="00CC3B0D" w:rsidRDefault="00CC3B0D">
      <w:pPr>
        <w:pStyle w:val="ConsPlusNormal"/>
        <w:spacing w:before="280"/>
        <w:ind w:firstLine="540"/>
        <w:jc w:val="both"/>
      </w:pPr>
      <w:r>
        <w:t>2. Реорганизация автономного учреждения может быть осуществлена в форме:</w:t>
      </w:r>
    </w:p>
    <w:p w:rsidR="00CC3B0D" w:rsidRDefault="00CC3B0D">
      <w:pPr>
        <w:pStyle w:val="ConsPlusNormal"/>
        <w:spacing w:before="220"/>
        <w:ind w:firstLine="540"/>
        <w:jc w:val="both"/>
      </w:pPr>
      <w:r>
        <w:t>1) слияния двух или нескольких автономных учреждений;</w:t>
      </w:r>
    </w:p>
    <w:p w:rsidR="00CC3B0D" w:rsidRDefault="00CC3B0D">
      <w:pPr>
        <w:pStyle w:val="ConsPlusNormal"/>
        <w:spacing w:before="220"/>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CC3B0D" w:rsidRDefault="00CC3B0D">
      <w:pPr>
        <w:pStyle w:val="ConsPlusNormal"/>
        <w:spacing w:before="220"/>
        <w:ind w:firstLine="540"/>
        <w:jc w:val="both"/>
      </w:pPr>
      <w:r>
        <w:t>3) разделения автономного учреждения на два учреждения или несколько учреждений соответствующей формы собственности;</w:t>
      </w:r>
    </w:p>
    <w:p w:rsidR="00CC3B0D" w:rsidRDefault="00CC3B0D">
      <w:pPr>
        <w:pStyle w:val="ConsPlusNormal"/>
        <w:spacing w:before="220"/>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CC3B0D" w:rsidRDefault="00CC3B0D">
      <w:pPr>
        <w:pStyle w:val="ConsPlusNormal"/>
        <w:spacing w:before="220"/>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CC3B0D" w:rsidRDefault="00CC3B0D">
      <w:pPr>
        <w:pStyle w:val="ConsPlusNormal"/>
        <w:spacing w:before="220"/>
        <w:ind w:firstLine="540"/>
        <w:jc w:val="both"/>
      </w:pPr>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CC3B0D" w:rsidRDefault="00CC3B0D">
      <w:pPr>
        <w:pStyle w:val="ConsPlusNormal"/>
        <w:spacing w:before="220"/>
        <w:ind w:firstLine="540"/>
        <w:jc w:val="both"/>
      </w:pPr>
      <w: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w:t>
      </w:r>
      <w:r>
        <w:lastRenderedPageBreak/>
        <w:t xml:space="preserve">изменения его типа в </w:t>
      </w:r>
      <w:hyperlink r:id="rId174">
        <w:r>
          <w:rPr>
            <w:color w:val="0000FF"/>
          </w:rPr>
          <w:t>порядке</w:t>
        </w:r>
      </w:hyperlink>
      <w:r>
        <w:t>, устанавливаемом:</w:t>
      </w:r>
    </w:p>
    <w:p w:rsidR="00CC3B0D" w:rsidRDefault="00CC3B0D">
      <w:pPr>
        <w:pStyle w:val="ConsPlusNormal"/>
        <w:jc w:val="both"/>
      </w:pPr>
      <w:r>
        <w:t xml:space="preserve">(в ред. Федеральных законов от 08.05.2010 </w:t>
      </w:r>
      <w:hyperlink r:id="rId175">
        <w:r>
          <w:rPr>
            <w:color w:val="0000FF"/>
          </w:rPr>
          <w:t>N 83-ФЗ</w:t>
        </w:r>
      </w:hyperlink>
      <w:r>
        <w:t xml:space="preserve">, от 18.07.2011 </w:t>
      </w:r>
      <w:hyperlink r:id="rId176">
        <w:r>
          <w:rPr>
            <w:color w:val="0000FF"/>
          </w:rPr>
          <w:t>N 239-ФЗ</w:t>
        </w:r>
      </w:hyperlink>
      <w:r>
        <w:t>)</w:t>
      </w:r>
    </w:p>
    <w:p w:rsidR="00CC3B0D" w:rsidRDefault="00CC3B0D">
      <w:pPr>
        <w:pStyle w:val="ConsPlusNormal"/>
        <w:spacing w:before="22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CC3B0D" w:rsidRDefault="00CC3B0D">
      <w:pPr>
        <w:pStyle w:val="ConsPlusNormal"/>
        <w:spacing w:before="220"/>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CC3B0D" w:rsidRDefault="00CC3B0D">
      <w:pPr>
        <w:pStyle w:val="ConsPlusNormal"/>
        <w:spacing w:before="220"/>
        <w:ind w:firstLine="540"/>
        <w:jc w:val="both"/>
      </w:pPr>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CC3B0D" w:rsidRDefault="00CC3B0D">
      <w:pPr>
        <w:pStyle w:val="ConsPlusNormal"/>
        <w:spacing w:before="220"/>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CC3B0D" w:rsidRDefault="00CC3B0D">
      <w:pPr>
        <w:pStyle w:val="ConsPlusNormal"/>
        <w:jc w:val="both"/>
      </w:pPr>
      <w:r>
        <w:t>(</w:t>
      </w:r>
      <w:proofErr w:type="gramStart"/>
      <w:r>
        <w:t>ч</w:t>
      </w:r>
      <w:proofErr w:type="gramEnd"/>
      <w:r>
        <w:t xml:space="preserve">асть 6 введена Федеральным </w:t>
      </w:r>
      <w:hyperlink r:id="rId177">
        <w:r>
          <w:rPr>
            <w:color w:val="0000FF"/>
          </w:rPr>
          <w:t>законом</w:t>
        </w:r>
      </w:hyperlink>
      <w:r>
        <w:t xml:space="preserve"> от 18.07.2011 N 239-ФЗ)</w:t>
      </w:r>
    </w:p>
    <w:p w:rsidR="00CC3B0D" w:rsidRDefault="00CC3B0D">
      <w:pPr>
        <w:pStyle w:val="ConsPlusNormal"/>
        <w:ind w:firstLine="540"/>
        <w:jc w:val="both"/>
      </w:pPr>
    </w:p>
    <w:p w:rsidR="00CC3B0D" w:rsidRDefault="00CC3B0D">
      <w:pPr>
        <w:pStyle w:val="ConsPlusTitle"/>
        <w:ind w:firstLine="540"/>
        <w:jc w:val="both"/>
        <w:outlineLvl w:val="1"/>
      </w:pPr>
      <w:r>
        <w:t>Статья 19. Ликвидация автономного учреждения</w:t>
      </w:r>
    </w:p>
    <w:p w:rsidR="00CC3B0D" w:rsidRDefault="00CC3B0D">
      <w:pPr>
        <w:pStyle w:val="ConsPlusNormal"/>
        <w:ind w:firstLine="540"/>
        <w:jc w:val="both"/>
      </w:pPr>
    </w:p>
    <w:p w:rsidR="00CC3B0D" w:rsidRDefault="00CC3B0D">
      <w:pPr>
        <w:pStyle w:val="ConsPlusNormal"/>
        <w:ind w:firstLine="540"/>
        <w:jc w:val="both"/>
      </w:pPr>
      <w:r>
        <w:t xml:space="preserve">1. Автономное учреждение может быть ликвидировано по основаниям и в порядке, которые предусмотрены Гражданским </w:t>
      </w:r>
      <w:hyperlink r:id="rId178">
        <w:r>
          <w:rPr>
            <w:color w:val="0000FF"/>
          </w:rPr>
          <w:t>кодексом</w:t>
        </w:r>
      </w:hyperlink>
      <w:r>
        <w:t xml:space="preserve"> Российской Федерации.</w:t>
      </w:r>
    </w:p>
    <w:p w:rsidR="00CC3B0D" w:rsidRDefault="00CC3B0D">
      <w:pPr>
        <w:pStyle w:val="ConsPlusNormal"/>
        <w:spacing w:before="220"/>
        <w:ind w:firstLine="540"/>
        <w:jc w:val="both"/>
      </w:pPr>
      <w:r>
        <w:t>1.1. Принятие решения о ликвидации и проведение ликвидации автономного учреждения осуществляются в порядке, установленном:</w:t>
      </w:r>
    </w:p>
    <w:p w:rsidR="00CC3B0D" w:rsidRDefault="00CC3B0D">
      <w:pPr>
        <w:pStyle w:val="ConsPlusNormal"/>
        <w:spacing w:before="220"/>
        <w:ind w:firstLine="540"/>
        <w:jc w:val="both"/>
      </w:pPr>
      <w:r>
        <w:t>1) Правительством Российской Федерации в отношении федеральных автономных учреждений;</w:t>
      </w:r>
    </w:p>
    <w:p w:rsidR="00CC3B0D" w:rsidRDefault="00CC3B0D">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CC3B0D" w:rsidRDefault="00CC3B0D">
      <w:pPr>
        <w:pStyle w:val="ConsPlusNormal"/>
        <w:spacing w:before="220"/>
        <w:ind w:firstLine="540"/>
        <w:jc w:val="both"/>
      </w:pPr>
      <w:r>
        <w:t>3) местной администрацией муниципального образования в отношении муниципальных автономных учреждений.</w:t>
      </w:r>
    </w:p>
    <w:p w:rsidR="00CC3B0D" w:rsidRDefault="00CC3B0D">
      <w:pPr>
        <w:pStyle w:val="ConsPlusNormal"/>
        <w:jc w:val="both"/>
      </w:pPr>
      <w:r>
        <w:t xml:space="preserve">(часть 1.1 введена Федеральным </w:t>
      </w:r>
      <w:hyperlink r:id="rId179">
        <w:r>
          <w:rPr>
            <w:color w:val="0000FF"/>
          </w:rPr>
          <w:t>законом</w:t>
        </w:r>
      </w:hyperlink>
      <w:r>
        <w:t xml:space="preserve"> от 18.07.2011 N 239-ФЗ)</w:t>
      </w:r>
    </w:p>
    <w:p w:rsidR="00CC3B0D" w:rsidRDefault="00CC3B0D">
      <w:pPr>
        <w:pStyle w:val="ConsPlusNormal"/>
        <w:spacing w:before="220"/>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CC3B0D" w:rsidRDefault="00CC3B0D">
      <w:pPr>
        <w:pStyle w:val="ConsPlusNormal"/>
        <w:spacing w:before="220"/>
        <w:ind w:firstLine="540"/>
        <w:jc w:val="both"/>
      </w:pPr>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CC3B0D" w:rsidRDefault="00CC3B0D">
      <w:pPr>
        <w:pStyle w:val="ConsPlusNormal"/>
        <w:ind w:firstLine="540"/>
        <w:jc w:val="both"/>
      </w:pPr>
    </w:p>
    <w:p w:rsidR="00CC3B0D" w:rsidRDefault="00CC3B0D">
      <w:pPr>
        <w:pStyle w:val="ConsPlusTitle"/>
        <w:jc w:val="center"/>
        <w:outlineLvl w:val="0"/>
      </w:pPr>
      <w:r>
        <w:t>Глава 5. ЗАКЛЮЧИТЕЛЬНЫЕ ПОЛОЖЕНИЯ</w:t>
      </w:r>
    </w:p>
    <w:p w:rsidR="00CC3B0D" w:rsidRDefault="00CC3B0D">
      <w:pPr>
        <w:pStyle w:val="ConsPlusNormal"/>
        <w:ind w:firstLine="540"/>
        <w:jc w:val="both"/>
      </w:pPr>
    </w:p>
    <w:p w:rsidR="00CC3B0D" w:rsidRDefault="00CC3B0D">
      <w:pPr>
        <w:pStyle w:val="ConsPlusTitle"/>
        <w:ind w:firstLine="540"/>
        <w:jc w:val="both"/>
        <w:outlineLvl w:val="1"/>
      </w:pPr>
      <w:r>
        <w:t>Статья 20. Заключительные положения</w:t>
      </w:r>
    </w:p>
    <w:p w:rsidR="00CC3B0D" w:rsidRDefault="00CC3B0D">
      <w:pPr>
        <w:pStyle w:val="ConsPlusNormal"/>
        <w:ind w:firstLine="540"/>
        <w:jc w:val="both"/>
      </w:pPr>
    </w:p>
    <w:p w:rsidR="00CC3B0D" w:rsidRDefault="00CC3B0D">
      <w:pPr>
        <w:pStyle w:val="ConsPlusNormal"/>
        <w:ind w:firstLine="540"/>
        <w:jc w:val="both"/>
      </w:pPr>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CC3B0D" w:rsidRDefault="00CC3B0D">
      <w:pPr>
        <w:pStyle w:val="ConsPlusNormal"/>
        <w:jc w:val="both"/>
      </w:pPr>
      <w:r>
        <w:lastRenderedPageBreak/>
        <w:t>(</w:t>
      </w:r>
      <w:proofErr w:type="gramStart"/>
      <w:r>
        <w:t>в</w:t>
      </w:r>
      <w:proofErr w:type="gramEnd"/>
      <w:r>
        <w:t xml:space="preserve"> ред. Федерального </w:t>
      </w:r>
      <w:hyperlink r:id="rId180">
        <w:r>
          <w:rPr>
            <w:color w:val="0000FF"/>
          </w:rPr>
          <w:t>закона</w:t>
        </w:r>
      </w:hyperlink>
      <w:r>
        <w:t xml:space="preserve"> от 08.05.2010 N 83-ФЗ)</w:t>
      </w:r>
    </w:p>
    <w:p w:rsidR="00CC3B0D" w:rsidRDefault="00CC3B0D">
      <w:pPr>
        <w:pStyle w:val="ConsPlusNormal"/>
        <w:spacing w:before="220"/>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w:t>
      </w:r>
      <w:hyperlink w:anchor="P111">
        <w:r>
          <w:rPr>
            <w:color w:val="0000FF"/>
          </w:rPr>
          <w:t>частью 3 статьи 3</w:t>
        </w:r>
      </w:hyperlink>
      <w:r>
        <w:t xml:space="preserve"> настоящего Федерального закона.</w:t>
      </w:r>
    </w:p>
    <w:p w:rsidR="00CC3B0D" w:rsidRDefault="00CC3B0D">
      <w:pPr>
        <w:pStyle w:val="ConsPlusNormal"/>
        <w:jc w:val="both"/>
      </w:pPr>
      <w:r>
        <w:t>(</w:t>
      </w:r>
      <w:proofErr w:type="gramStart"/>
      <w:r>
        <w:t>в</w:t>
      </w:r>
      <w:proofErr w:type="gramEnd"/>
      <w:r>
        <w:t xml:space="preserve"> ред. Федерального </w:t>
      </w:r>
      <w:hyperlink r:id="rId181">
        <w:r>
          <w:rPr>
            <w:color w:val="0000FF"/>
          </w:rPr>
          <w:t>закона</w:t>
        </w:r>
      </w:hyperlink>
      <w:r>
        <w:t xml:space="preserve"> от 08.05.2010 N 83-ФЗ)</w:t>
      </w:r>
    </w:p>
    <w:p w:rsidR="00CC3B0D" w:rsidRDefault="00CC3B0D">
      <w:pPr>
        <w:pStyle w:val="ConsPlusNormal"/>
        <w:spacing w:before="220"/>
        <w:ind w:firstLine="540"/>
        <w:jc w:val="both"/>
      </w:pPr>
      <w:r>
        <w:t xml:space="preserve">3. Утратил силу с 1 января 2011 года. - Федеральный </w:t>
      </w:r>
      <w:hyperlink r:id="rId182">
        <w:r>
          <w:rPr>
            <w:color w:val="0000FF"/>
          </w:rPr>
          <w:t>закон</w:t>
        </w:r>
      </w:hyperlink>
      <w:r>
        <w:t xml:space="preserve"> от 08.05.2010 N 83-ФЗ.</w:t>
      </w:r>
    </w:p>
    <w:p w:rsidR="00CC3B0D" w:rsidRDefault="00CC3B0D">
      <w:pPr>
        <w:pStyle w:val="ConsPlusNormal"/>
        <w:ind w:firstLine="540"/>
        <w:jc w:val="both"/>
      </w:pPr>
    </w:p>
    <w:p w:rsidR="00CC3B0D" w:rsidRDefault="00CC3B0D">
      <w:pPr>
        <w:pStyle w:val="ConsPlusTitle"/>
        <w:ind w:firstLine="540"/>
        <w:jc w:val="both"/>
        <w:outlineLvl w:val="1"/>
      </w:pPr>
      <w:r>
        <w:t>Статья 21. Вступление в силу настоящего Федерального закона</w:t>
      </w:r>
    </w:p>
    <w:p w:rsidR="00CC3B0D" w:rsidRDefault="00CC3B0D">
      <w:pPr>
        <w:pStyle w:val="ConsPlusNormal"/>
        <w:ind w:firstLine="540"/>
        <w:jc w:val="both"/>
      </w:pPr>
    </w:p>
    <w:p w:rsidR="00CC3B0D" w:rsidRDefault="00CC3B0D">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CC3B0D" w:rsidRDefault="00CC3B0D">
      <w:pPr>
        <w:pStyle w:val="ConsPlusNormal"/>
        <w:ind w:firstLine="540"/>
        <w:jc w:val="both"/>
      </w:pPr>
    </w:p>
    <w:p w:rsidR="00CC3B0D" w:rsidRDefault="00CC3B0D">
      <w:pPr>
        <w:pStyle w:val="ConsPlusNormal"/>
        <w:jc w:val="right"/>
      </w:pPr>
      <w:r>
        <w:t>Президент</w:t>
      </w:r>
    </w:p>
    <w:p w:rsidR="00CC3B0D" w:rsidRDefault="00CC3B0D">
      <w:pPr>
        <w:pStyle w:val="ConsPlusNormal"/>
        <w:jc w:val="right"/>
      </w:pPr>
      <w:r>
        <w:t>Российской Федерации</w:t>
      </w:r>
    </w:p>
    <w:p w:rsidR="00CC3B0D" w:rsidRDefault="00CC3B0D">
      <w:pPr>
        <w:pStyle w:val="ConsPlusNormal"/>
        <w:jc w:val="right"/>
      </w:pPr>
      <w:r>
        <w:t>В.ПУТИН</w:t>
      </w:r>
    </w:p>
    <w:p w:rsidR="00CC3B0D" w:rsidRDefault="00CC3B0D">
      <w:pPr>
        <w:pStyle w:val="ConsPlusNormal"/>
      </w:pPr>
      <w:r>
        <w:t>Москва, Кремль</w:t>
      </w:r>
    </w:p>
    <w:p w:rsidR="00CC3B0D" w:rsidRDefault="00CC3B0D">
      <w:pPr>
        <w:pStyle w:val="ConsPlusNormal"/>
        <w:spacing w:before="220"/>
      </w:pPr>
      <w:r>
        <w:t>3 ноября 2006 года</w:t>
      </w:r>
    </w:p>
    <w:p w:rsidR="00CC3B0D" w:rsidRDefault="00CC3B0D">
      <w:pPr>
        <w:pStyle w:val="ConsPlusNormal"/>
        <w:spacing w:before="220"/>
      </w:pPr>
      <w:r>
        <w:t>N 174-ФЗ</w:t>
      </w:r>
    </w:p>
    <w:p w:rsidR="00CC3B0D" w:rsidRDefault="00CC3B0D">
      <w:pPr>
        <w:pStyle w:val="ConsPlusNormal"/>
      </w:pPr>
    </w:p>
    <w:p w:rsidR="00CC3B0D" w:rsidRDefault="00CC3B0D">
      <w:pPr>
        <w:pStyle w:val="ConsPlusNormal"/>
      </w:pPr>
    </w:p>
    <w:p w:rsidR="00CC3B0D" w:rsidRDefault="00CC3B0D">
      <w:pPr>
        <w:pStyle w:val="ConsPlusNormal"/>
        <w:pBdr>
          <w:bottom w:val="single" w:sz="6" w:space="0" w:color="auto"/>
        </w:pBdr>
        <w:spacing w:before="100" w:after="100"/>
        <w:jc w:val="both"/>
        <w:rPr>
          <w:sz w:val="2"/>
          <w:szCs w:val="2"/>
        </w:rPr>
      </w:pPr>
    </w:p>
    <w:p w:rsidR="00C7550F" w:rsidRDefault="00C7550F"/>
    <w:sectPr w:rsidR="00C7550F" w:rsidSect="00002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B0D"/>
    <w:rsid w:val="00C7550F"/>
    <w:rsid w:val="00CC3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B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3B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3B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3B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3B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3B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3B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3B0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B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3B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3B0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3B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3B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3B0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3B0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3B0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604B9C818B75C1214EEB9779944D094738CDD47261ABC09C2E640D9477CFA196362B4746CBC363676DC7291176A83C36CA6AF3195CC09CXCf4D" TargetMode="External"/><Relationship Id="rId21" Type="http://schemas.openxmlformats.org/officeDocument/2006/relationships/hyperlink" Target="consultantplus://offline/ref=41604B9C818B75C1214EEB9779944D094135CCD87961ABC09C2E640D9477CFA196362B4746CAC663686DC7291176A83C36CA6AF3195CC09CXCf4D" TargetMode="External"/><Relationship Id="rId42" Type="http://schemas.openxmlformats.org/officeDocument/2006/relationships/hyperlink" Target="consultantplus://offline/ref=41604B9C818B75C1214EEB9779944D09413CC8D57262ABC09C2E640D9477CFA196362B4746CAC667606DC7291176A83C36CA6AF3195CC09CXCf4D" TargetMode="External"/><Relationship Id="rId63" Type="http://schemas.openxmlformats.org/officeDocument/2006/relationships/hyperlink" Target="consultantplus://offline/ref=41604B9C818B75C1214EEB9779944D09473BCAD57B68ABC09C2E640D9477CFA196362B4547CEC0683537D72D5823A02233D674F3075CXCf4D" TargetMode="External"/><Relationship Id="rId84" Type="http://schemas.openxmlformats.org/officeDocument/2006/relationships/hyperlink" Target="consultantplus://offline/ref=41604B9C818B75C1214EEB9779944D094238C9D87966ABC09C2E640D9477CFA196362B4746CAC766636DC7291176A83C36CA6AF3195CC09CXCf4D" TargetMode="External"/><Relationship Id="rId138" Type="http://schemas.openxmlformats.org/officeDocument/2006/relationships/hyperlink" Target="consultantplus://offline/ref=41604B9C818B75C1214EEB9779944D09423ACFD97360ABC09C2E640D9477CFA18436734B46CFD8636378917857X2f7D" TargetMode="External"/><Relationship Id="rId159" Type="http://schemas.openxmlformats.org/officeDocument/2006/relationships/hyperlink" Target="consultantplus://offline/ref=41604B9C818B75C1214EEB9779944D09413CC8D57262ABC09C2E640D9477CFA196362B4746CAC66B656DC7291176A83C36CA6AF3195CC09CXCf4D" TargetMode="External"/><Relationship Id="rId170" Type="http://schemas.openxmlformats.org/officeDocument/2006/relationships/hyperlink" Target="consultantplus://offline/ref=41604B9C818B75C1214EEB9779944D09473FCFD47268ABC09C2E640D9477CFA196362B4746CBC66A656DC7291176A83C36CA6AF3195CC09CXCf4D" TargetMode="External"/><Relationship Id="rId107" Type="http://schemas.openxmlformats.org/officeDocument/2006/relationships/hyperlink" Target="consultantplus://offline/ref=41604B9C818B75C1214EEB9779944D09473FCFD47268ABC09C2E640D9477CFA196362B4746CBC667606DC7291176A83C36CA6AF3195CC09CXCf4D" TargetMode="External"/><Relationship Id="rId11" Type="http://schemas.openxmlformats.org/officeDocument/2006/relationships/hyperlink" Target="consultantplus://offline/ref=41604B9C818B75C1214EEB9779944D094234C7DF7D63ABC09C2E640D9477CFA196362B4746CAC660626DC7291176A83C36CA6AF3195CC09CXCf4D" TargetMode="External"/><Relationship Id="rId32" Type="http://schemas.openxmlformats.org/officeDocument/2006/relationships/hyperlink" Target="consultantplus://offline/ref=41604B9C818B75C1214EEB9779944D09413CC8D57262ABC09C2E640D9477CFA196362B4746CAC660686DC7291176A83C36CA6AF3195CC09CXCf4D" TargetMode="External"/><Relationship Id="rId53" Type="http://schemas.openxmlformats.org/officeDocument/2006/relationships/hyperlink" Target="consultantplus://offline/ref=41604B9C818B75C1214EEB9779944D09473BCAD57B68ABC09C2E640D9477CFA196362B4746C9C760656DC7291176A83C36CA6AF3195CC09CXCf4D" TargetMode="External"/><Relationship Id="rId74" Type="http://schemas.openxmlformats.org/officeDocument/2006/relationships/hyperlink" Target="consultantplus://offline/ref=41604B9C818B75C1214EEB9779944D09413CC8D57262ABC09C2E640D9477CFA196362B4746CAC666626DC7291176A83C36CA6AF3195CC09CXCf4D" TargetMode="External"/><Relationship Id="rId128" Type="http://schemas.openxmlformats.org/officeDocument/2006/relationships/hyperlink" Target="consultantplus://offline/ref=41604B9C818B75C1214EEB9779944D09413DCFD87361ABC09C2E640D9477CFA196362B4746CAC667616DC7291176A83C36CA6AF3195CC09CXCf4D" TargetMode="External"/><Relationship Id="rId149" Type="http://schemas.openxmlformats.org/officeDocument/2006/relationships/hyperlink" Target="consultantplus://offline/ref=41604B9C818B75C1214EEB9779944D09473FCFD47268ABC09C2E640D9477CFA196362B4746CBC66B636DC7291176A83C36CA6AF3195CC09CXCf4D" TargetMode="External"/><Relationship Id="rId5" Type="http://schemas.openxmlformats.org/officeDocument/2006/relationships/hyperlink" Target="consultantplus://offline/ref=41604B9C818B75C1214EEB9779944D09413DCFD47F68ABC09C2E640D9477CFA196362B4746CAC661686DC7291176A83C36CA6AF3195CC09CXCf4D" TargetMode="External"/><Relationship Id="rId95" Type="http://schemas.openxmlformats.org/officeDocument/2006/relationships/hyperlink" Target="consultantplus://offline/ref=41604B9C818B75C1214EEB9779944D09473FCFD47268ABC09C2E640D9477CFA196362B4746CBC660696DC7291176A83C36CA6AF3195CC09CXCf4D" TargetMode="External"/><Relationship Id="rId160" Type="http://schemas.openxmlformats.org/officeDocument/2006/relationships/hyperlink" Target="consultantplus://offline/ref=41604B9C818B75C1214EEB9779944D09413CC8D57262ABC09C2E640D9477CFA196362B4746CAC66B646DC7291176A83C36CA6AF3195CC09CXCf4D" TargetMode="External"/><Relationship Id="rId181" Type="http://schemas.openxmlformats.org/officeDocument/2006/relationships/hyperlink" Target="consultantplus://offline/ref=41604B9C818B75C1214EEB9779944D09473FCFD47268ABC09C2E640D9477CFA196362B4746CBC66A696DC7291176A83C36CA6AF3195CC09CXCf4D" TargetMode="External"/><Relationship Id="rId22" Type="http://schemas.openxmlformats.org/officeDocument/2006/relationships/hyperlink" Target="consultantplus://offline/ref=41604B9C818B75C1214EEB9779944D094738CEDA7E66ABC09C2E640D9477CFA196362B4746CAC666696DC7291176A83C36CA6AF3195CC09CXCf4D" TargetMode="External"/><Relationship Id="rId43" Type="http://schemas.openxmlformats.org/officeDocument/2006/relationships/hyperlink" Target="consultantplus://offline/ref=41604B9C818B75C1214EEB9779944D09473FCFD47268ABC09C2E640D9477CFA196362B4746CBC660676DC7291176A83C36CA6AF3195CC09CXCf4D" TargetMode="External"/><Relationship Id="rId64" Type="http://schemas.openxmlformats.org/officeDocument/2006/relationships/hyperlink" Target="consultantplus://offline/ref=41604B9C818B75C1214EEB9779944D09473BCAD57B68ABC09C2E640D9477CFA196362B4746C9C260626DC7291176A83C36CA6AF3195CC09CXCf4D" TargetMode="External"/><Relationship Id="rId118" Type="http://schemas.openxmlformats.org/officeDocument/2006/relationships/hyperlink" Target="consultantplus://offline/ref=41604B9C818B75C1214EEB9779944D09473FCFD47268ABC09C2E640D9477CFA196362B4746CBC666676DC7291176A83C36CA6AF3195CC09CXCf4D" TargetMode="External"/><Relationship Id="rId139" Type="http://schemas.openxmlformats.org/officeDocument/2006/relationships/hyperlink" Target="consultantplus://offline/ref=41604B9C818B75C1214EEB9779944D09423ACFD87861ABC09C2E640D9477CFA196362B4746CAC662666DC7291176A83C36CA6AF3195CC09CXCf4D" TargetMode="External"/><Relationship Id="rId85" Type="http://schemas.openxmlformats.org/officeDocument/2006/relationships/hyperlink" Target="consultantplus://offline/ref=41604B9C818B75C1214EEB9779944D09413CC8D57262ABC09C2E640D9477CFA196362B4746CAC666696DC7291176A83C36CA6AF3195CC09CXCf4D" TargetMode="External"/><Relationship Id="rId150" Type="http://schemas.openxmlformats.org/officeDocument/2006/relationships/hyperlink" Target="consultantplus://offline/ref=41604B9C818B75C1214EEB9779944D094738CED57E62ABC09C2E640D9477CFA18436734B46CFD8636378917857X2f7D" TargetMode="External"/><Relationship Id="rId171" Type="http://schemas.openxmlformats.org/officeDocument/2006/relationships/hyperlink" Target="consultantplus://offline/ref=41604B9C818B75C1214EEB9779944D094738CDD47261ABC09C2E640D9477CFA196362B4746CAC561626DC7291176A83C36CA6AF3195CC09CXCf4D" TargetMode="External"/><Relationship Id="rId12" Type="http://schemas.openxmlformats.org/officeDocument/2006/relationships/hyperlink" Target="consultantplus://offline/ref=41604B9C818B75C1214EEB9779944D094238C9D87D68ABC09C2E640D9477CFA196362B4746CAC661666DC7291176A83C36CA6AF3195CC09CXCf4D" TargetMode="External"/><Relationship Id="rId33" Type="http://schemas.openxmlformats.org/officeDocument/2006/relationships/hyperlink" Target="consultantplus://offline/ref=41604B9C818B75C1214EEB9779944D094035C6DC7A61ABC09C2E640D9477CFA196362B4746CAC765656DC7291176A83C36CA6AF3195CC09CXCf4D" TargetMode="External"/><Relationship Id="rId108" Type="http://schemas.openxmlformats.org/officeDocument/2006/relationships/hyperlink" Target="consultantplus://offline/ref=41604B9C818B75C1214EEB9779944D094238CDDB7C68ABC09C2E640D9477CFA196362B4746CAC260696DC7291176A83C36CA6AF3195CC09CXCf4D" TargetMode="External"/><Relationship Id="rId129" Type="http://schemas.openxmlformats.org/officeDocument/2006/relationships/hyperlink" Target="consultantplus://offline/ref=41604B9C818B75C1214EEB9779944D094739C8DE7267ABC09C2E640D9477CFA196362B4746CAC661656DC7291176A83C36CA6AF3195CC09CXCf4D" TargetMode="External"/><Relationship Id="rId54" Type="http://schemas.openxmlformats.org/officeDocument/2006/relationships/hyperlink" Target="consultantplus://offline/ref=41604B9C818B75C1214EEB9779944D09473EC7DB7F61ABC09C2E640D9477CFA196362B4746CAC661686DC7291176A83C36CA6AF3195CC09CXCf4D" TargetMode="External"/><Relationship Id="rId75" Type="http://schemas.openxmlformats.org/officeDocument/2006/relationships/hyperlink" Target="consultantplus://offline/ref=41604B9C818B75C1214EEB9779944D09413CC8D57262ABC09C2E640D9477CFA196362B4746CAC666656DC7291176A83C36CA6AF3195CC09CXCf4D" TargetMode="External"/><Relationship Id="rId96" Type="http://schemas.openxmlformats.org/officeDocument/2006/relationships/hyperlink" Target="consultantplus://offline/ref=41604B9C818B75C1214EEB9779944D094738CDD47261ABC09C2E640D9477CFA196362B4741C8C1683537D72D5823A02233D674F3075CXCf4D" TargetMode="External"/><Relationship Id="rId140" Type="http://schemas.openxmlformats.org/officeDocument/2006/relationships/hyperlink" Target="consultantplus://offline/ref=41604B9C818B75C1214EEB9779944D094235C6DF7C66ABC09C2E640D9477CFA18436734B46CFD8636378917857X2f7D" TargetMode="External"/><Relationship Id="rId161" Type="http://schemas.openxmlformats.org/officeDocument/2006/relationships/hyperlink" Target="consultantplus://offline/ref=41604B9C818B75C1214EEB9779944D09413CC8D57262ABC09C2E640D9477CFA196362B4746CAC66B666DC7291176A83C36CA6AF3195CC09CXCf4D" TargetMode="External"/><Relationship Id="rId182" Type="http://schemas.openxmlformats.org/officeDocument/2006/relationships/hyperlink" Target="consultantplus://offline/ref=41604B9C818B75C1214EEB9779944D09473FCFD47268ABC09C2E640D9477CFA196362B4746CBC66A686DC7291176A83C36CA6AF3195CC09CXCf4D" TargetMode="External"/><Relationship Id="rId6" Type="http://schemas.openxmlformats.org/officeDocument/2006/relationships/hyperlink" Target="consultantplus://offline/ref=41604B9C818B75C1214EEB9779944D09473BCBDF7A66ABC09C2E640D9477CFA196362B4746CAC264686DC7291176A83C36CA6AF3195CC09CXCf4D" TargetMode="External"/><Relationship Id="rId23" Type="http://schemas.openxmlformats.org/officeDocument/2006/relationships/hyperlink" Target="consultantplus://offline/ref=41604B9C818B75C1214EEB9779944D094035C6DC7A61ABC09C2E640D9477CFA196362B4746CAC765626DC7291176A83C36CA6AF3195CC09CXCf4D" TargetMode="External"/><Relationship Id="rId119" Type="http://schemas.openxmlformats.org/officeDocument/2006/relationships/hyperlink" Target="consultantplus://offline/ref=41604B9C818B75C1214EEB9779944D09413DCED57960ABC09C2E640D9477CFA18436734B46CFD8636378917857X2f7D" TargetMode="External"/><Relationship Id="rId44" Type="http://schemas.openxmlformats.org/officeDocument/2006/relationships/hyperlink" Target="consultantplus://offline/ref=41604B9C818B75C1214EEB9779944D09473EC7DB7F61ABC09C2E640D9477CFA196362B4746CAC661686DC7291176A83C36CA6AF3195CC09CXCf4D" TargetMode="External"/><Relationship Id="rId60" Type="http://schemas.openxmlformats.org/officeDocument/2006/relationships/hyperlink" Target="consultantplus://offline/ref=41604B9C818B75C1214EEB9779944D09413CC8D57262ABC09C2E640D9477CFA196362B4746CAC667686DC7291176A83C36CA6AF3195CC09CXCf4D" TargetMode="External"/><Relationship Id="rId65" Type="http://schemas.openxmlformats.org/officeDocument/2006/relationships/hyperlink" Target="consultantplus://offline/ref=41604B9C818B75C1214EEB9779944D09473BCCDE7864ABC09C2E640D9477CFA196362B4746CAC662686DC7291176A83C36CA6AF3195CC09CXCf4D" TargetMode="External"/><Relationship Id="rId81" Type="http://schemas.openxmlformats.org/officeDocument/2006/relationships/hyperlink" Target="consultantplus://offline/ref=41604B9C818B75C1214EEB9779944D09473BCAD57B68ABC09C2E640D9477CFA196362B4746C9C260626DC7291176A83C36CA6AF3195CC09CXCf4D" TargetMode="External"/><Relationship Id="rId86" Type="http://schemas.openxmlformats.org/officeDocument/2006/relationships/hyperlink" Target="consultantplus://offline/ref=41604B9C818B75C1214EEB9779944D094238C9D87966ABC09C2E640D9477CFA196362B4746CAC766626DC7291176A83C36CA6AF3195CC09CXCf4D" TargetMode="External"/><Relationship Id="rId130" Type="http://schemas.openxmlformats.org/officeDocument/2006/relationships/hyperlink" Target="consultantplus://offline/ref=41604B9C818B75C1214EEB9779944D09473FCFD47268ABC09C2E640D9477CFA196362B4746CBC665696DC7291176A83C36CA6AF3195CC09CXCf4D" TargetMode="External"/><Relationship Id="rId135" Type="http://schemas.openxmlformats.org/officeDocument/2006/relationships/hyperlink" Target="consultantplus://offline/ref=41604B9C818B75C1214EEB9779944D094234C7DF7B61ABC09C2E640D9477CFA196362B4746CAC761606DC7291176A83C36CA6AF3195CC09CXCf4D" TargetMode="External"/><Relationship Id="rId151" Type="http://schemas.openxmlformats.org/officeDocument/2006/relationships/hyperlink" Target="consultantplus://offline/ref=41604B9C818B75C1214EEB9779944D09413CC8D57262ABC09C2E640D9477CFA196362B4746CAC664696DC7291176A83C36CA6AF3195CC09CXCf4D" TargetMode="External"/><Relationship Id="rId156" Type="http://schemas.openxmlformats.org/officeDocument/2006/relationships/hyperlink" Target="consultantplus://offline/ref=41604B9C818B75C1214EEB9779944D09413CC8D57262ABC09C2E640D9477CFA196362B4746CAC664696DC7291176A83C36CA6AF3195CC09CXCf4D" TargetMode="External"/><Relationship Id="rId177" Type="http://schemas.openxmlformats.org/officeDocument/2006/relationships/hyperlink" Target="consultantplus://offline/ref=41604B9C818B75C1214EEB9779944D09413CC8D57262ABC09C2E640D9477CFA196362B4746CAC66A616DC7291176A83C36CA6AF3195CC09CXCf4D" TargetMode="External"/><Relationship Id="rId172" Type="http://schemas.openxmlformats.org/officeDocument/2006/relationships/hyperlink" Target="consultantplus://offline/ref=41604B9C818B75C1214EEB9779944D09473BCAD87C69ABC09C2E640D9477CFA196362B4746CAC761676DC7291176A83C36CA6AF3195CC09CXCf4D" TargetMode="External"/><Relationship Id="rId13" Type="http://schemas.openxmlformats.org/officeDocument/2006/relationships/hyperlink" Target="consultantplus://offline/ref=41604B9C818B75C1214EEB9779944D094238C9D87966ABC09C2E640D9477CFA196362B4746CAC767696DC7291176A83C36CA6AF3195CC09CXCf4D" TargetMode="External"/><Relationship Id="rId18" Type="http://schemas.openxmlformats.org/officeDocument/2006/relationships/hyperlink" Target="consultantplus://offline/ref=41604B9C818B75C1214EEB9779944D094234C7DF7B61ABC09C2E640D9477CFA196362B4746CAC761606DC7291176A83C36CA6AF3195CC09CXCf4D" TargetMode="External"/><Relationship Id="rId39" Type="http://schemas.openxmlformats.org/officeDocument/2006/relationships/hyperlink" Target="consultantplus://offline/ref=41604B9C818B75C1214EEB9779944D094738CEDA7E66ABC09C2E640D9477CFA196362B4746CAC666686DC7291176A83C36CA6AF3195CC09CXCf4D" TargetMode="External"/><Relationship Id="rId109" Type="http://schemas.openxmlformats.org/officeDocument/2006/relationships/hyperlink" Target="consultantplus://offline/ref=41604B9C818B75C1214EEB9779944D094035C6DC7A61ABC09C2E640D9477CFA196362B4746CAC765696DC7291176A83C36CA6AF3195CC09CXCf4D" TargetMode="External"/><Relationship Id="rId34" Type="http://schemas.openxmlformats.org/officeDocument/2006/relationships/hyperlink" Target="consultantplus://offline/ref=41604B9C818B75C1214EEB9779944D09473FCFD47268ABC09C2E640D9477CFA196362B4746CBC660606DC7291176A83C36CA6AF3195CC09CXCf4D" TargetMode="External"/><Relationship Id="rId50" Type="http://schemas.openxmlformats.org/officeDocument/2006/relationships/hyperlink" Target="consultantplus://offline/ref=41604B9C818B75C1214EEB9779944D094238C9D87966ABC09C2E640D9477CFA196362B4746CAC767686DC7291176A83C36CA6AF3195CC09CXCf4D" TargetMode="External"/><Relationship Id="rId55" Type="http://schemas.openxmlformats.org/officeDocument/2006/relationships/hyperlink" Target="consultantplus://offline/ref=41604B9C818B75C1214EEB9779944D09413CC8D57262ABC09C2E640D9477CFA196362B4746CAC667666DC7291176A83C36CA6AF3195CC09CXCf4D" TargetMode="External"/><Relationship Id="rId76" Type="http://schemas.openxmlformats.org/officeDocument/2006/relationships/hyperlink" Target="consultantplus://offline/ref=41604B9C818B75C1214EEB9779944D09473BCAD57B68ABC09C2E640D9477CFA196362B4547CEC3683537D72D5823A02233D674F3075CXCf4D" TargetMode="External"/><Relationship Id="rId97" Type="http://schemas.openxmlformats.org/officeDocument/2006/relationships/hyperlink" Target="consultantplus://offline/ref=41604B9C818B75C1214EEB9779944D09473CCEDD7D60ABC09C2E640D9477CFA196362B4746CAC663696DC7291176A83C36CA6AF3195CC09CXCf4D" TargetMode="External"/><Relationship Id="rId104" Type="http://schemas.openxmlformats.org/officeDocument/2006/relationships/hyperlink" Target="consultantplus://offline/ref=41604B9C818B75C1214EEB9779944D094738CDD47261ABC09C2E640D9477CFA196362B4546C1923225339E78503DA53E2DD66AF3X0f3D" TargetMode="External"/><Relationship Id="rId120" Type="http://schemas.openxmlformats.org/officeDocument/2006/relationships/hyperlink" Target="consultantplus://offline/ref=41604B9C818B75C1214EEB9779944D09473FCFD47268ABC09C2E640D9477CFA196362B4746CBC666696DC7291176A83C36CA6AF3195CC09CXCf4D" TargetMode="External"/><Relationship Id="rId125" Type="http://schemas.openxmlformats.org/officeDocument/2006/relationships/hyperlink" Target="consultantplus://offline/ref=41604B9C818B75C1214EEB9779944D09473FCFD47268ABC09C2E640D9477CFA196362B4746CBC665676DC7291176A83C36CA6AF3195CC09CXCf4D" TargetMode="External"/><Relationship Id="rId141" Type="http://schemas.openxmlformats.org/officeDocument/2006/relationships/hyperlink" Target="consultantplus://offline/ref=41604B9C818B75C1214EEB9779944D094235C6DF7968ABC09C2E640D9477CFA196362B4746CAC664606DC7291176A83C36CA6AF3195CC09CXCf4D" TargetMode="External"/><Relationship Id="rId146" Type="http://schemas.openxmlformats.org/officeDocument/2006/relationships/hyperlink" Target="consultantplus://offline/ref=41604B9C818B75C1214EEB9779944D094535C9D9726BF6CA9477680F937890B6917F274646CAC66A6A32C23C002EA5392DD468EF055EC2X9fAD" TargetMode="External"/><Relationship Id="rId167" Type="http://schemas.openxmlformats.org/officeDocument/2006/relationships/hyperlink" Target="consultantplus://offline/ref=41604B9C818B75C1214EEB9779944D094135CCD87961ABC09C2E640D9477CFA196362B4746CAC661606DC7291176A83C36CA6AF3195CC09CXCf4D" TargetMode="External"/><Relationship Id="rId7" Type="http://schemas.openxmlformats.org/officeDocument/2006/relationships/hyperlink" Target="consultantplus://offline/ref=41604B9C818B75C1214EEB9779944D09473FCFD47268ABC09C2E640D9477CFA196362B4746CBC661696DC7291176A83C36CA6AF3195CC09CXCf4D" TargetMode="External"/><Relationship Id="rId71" Type="http://schemas.openxmlformats.org/officeDocument/2006/relationships/hyperlink" Target="consultantplus://offline/ref=41604B9C818B75C1214EEB9779944D094135CCD87961ABC09C2E640D9477CFA196362B4746CAC662626DC7291176A83C36CA6AF3195CC09CXCf4D" TargetMode="External"/><Relationship Id="rId92" Type="http://schemas.openxmlformats.org/officeDocument/2006/relationships/hyperlink" Target="consultantplus://offline/ref=41604B9C818B75C1214EEB9779944D094738CEDA7E66ABC09C2E640D9477CFA196362B4746CAC665666DC7291176A83C36CA6AF3195CC09CXCf4D" TargetMode="External"/><Relationship Id="rId162" Type="http://schemas.openxmlformats.org/officeDocument/2006/relationships/hyperlink" Target="consultantplus://offline/ref=41604B9C818B75C1214EEB9779944D09473FCFD47268ABC09C2E640D9477CFA196362B4746CBC66B646DC7291176A83C36CA6AF3195CC09CXCf4D"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41604B9C818B75C1214EEB9779944D09413DCFD47F68ABC09C2E640D9477CFA196362B4746CAC661686DC7291176A83C36CA6AF3195CC09CXCf4D" TargetMode="External"/><Relationship Id="rId24" Type="http://schemas.openxmlformats.org/officeDocument/2006/relationships/hyperlink" Target="consultantplus://offline/ref=41604B9C818B75C1214EEB9779944D09473CCEDD7D60ABC09C2E640D9477CFA196362B4746CAC663696DC7291176A83C36CA6AF3195CC09CXCf4D" TargetMode="External"/><Relationship Id="rId40" Type="http://schemas.openxmlformats.org/officeDocument/2006/relationships/hyperlink" Target="consultantplus://offline/ref=41604B9C818B75C1214EEB9779944D09473EC7DF7D67ABC09C2E640D9477CFA196362B4746CAC662696DC7291176A83C36CA6AF3195CC09CXCf4D" TargetMode="External"/><Relationship Id="rId45" Type="http://schemas.openxmlformats.org/officeDocument/2006/relationships/hyperlink" Target="consultantplus://offline/ref=41604B9C818B75C1214EEB9779944D09413CC8D57262ABC09C2E640D9477CFA196362B4746CAC667636DC7291176A83C36CA6AF3195CC09CXCf4D" TargetMode="External"/><Relationship Id="rId66" Type="http://schemas.openxmlformats.org/officeDocument/2006/relationships/hyperlink" Target="consultantplus://offline/ref=41604B9C818B75C1214EEB9779944D09413CC8D57262ABC09C2E640D9477CFA196362B4746CAC666616DC7291176A83C36CA6AF3195CC09CXCf4D" TargetMode="External"/><Relationship Id="rId87" Type="http://schemas.openxmlformats.org/officeDocument/2006/relationships/hyperlink" Target="consultantplus://offline/ref=41604B9C818B75C1214EEB9779944D09473FCFD47268ABC09C2E640D9477CFA196362B4746CBC76B656DC7291176A83C36CA6AF3195CC09CXCf4D" TargetMode="External"/><Relationship Id="rId110" Type="http://schemas.openxmlformats.org/officeDocument/2006/relationships/hyperlink" Target="consultantplus://offline/ref=41604B9C818B75C1214EEB9779944D09473FCFD47268ABC09C2E640D9477CFA196362B4746CBC667676DC7291176A83C36CA6AF3195CC09CXCf4D" TargetMode="External"/><Relationship Id="rId115" Type="http://schemas.openxmlformats.org/officeDocument/2006/relationships/hyperlink" Target="consultantplus://offline/ref=41604B9C818B75C1214EEB9779944D094738CDD47261ABC09C2E640D9477CFA196362B4746CAC16A606DC7291176A83C36CA6AF3195CC09CXCf4D" TargetMode="External"/><Relationship Id="rId131" Type="http://schemas.openxmlformats.org/officeDocument/2006/relationships/hyperlink" Target="consultantplus://offline/ref=41604B9C818B75C1214EEB9779944D09473FCFD47268ABC09C2E640D9477CFA196362B4746CBC665686DC7291176A83C36CA6AF3195CC09CXCf4D" TargetMode="External"/><Relationship Id="rId136" Type="http://schemas.openxmlformats.org/officeDocument/2006/relationships/hyperlink" Target="consultantplus://offline/ref=41604B9C818B75C1214EEB9779944D09423ACFD97360ABC09C2E640D9477CFA18436734B46CFD8636378917857X2f7D" TargetMode="External"/><Relationship Id="rId157" Type="http://schemas.openxmlformats.org/officeDocument/2006/relationships/hyperlink" Target="consultantplus://offline/ref=41604B9C818B75C1214EEB9779944D09473BCFDD7865ABC09C2E640D9477CFA196362B4746CAC562666DC7291176A83C36CA6AF3195CC09CXCf4D" TargetMode="External"/><Relationship Id="rId178" Type="http://schemas.openxmlformats.org/officeDocument/2006/relationships/hyperlink" Target="consultantplus://offline/ref=41604B9C818B75C1214EEB9779944D094738CDD47261ABC09C2E640D9477CFA196362B4746CAC567656DC7291176A83C36CA6AF3195CC09CXCf4D" TargetMode="External"/><Relationship Id="rId61" Type="http://schemas.openxmlformats.org/officeDocument/2006/relationships/hyperlink" Target="consultantplus://offline/ref=41604B9C818B75C1214EEB9779944D09413FCFDE7D65ABC09C2E640D9477CFA196362B4746CAC767696DC7291176A83C36CA6AF3195CC09CXCf4D" TargetMode="External"/><Relationship Id="rId82" Type="http://schemas.openxmlformats.org/officeDocument/2006/relationships/hyperlink" Target="consultantplus://offline/ref=41604B9C818B75C1214EEB9779944D094135C9D97861ABC09C2E640D9477CFA18436734B46CFD8636378917857X2f7D" TargetMode="External"/><Relationship Id="rId152" Type="http://schemas.openxmlformats.org/officeDocument/2006/relationships/hyperlink" Target="consultantplus://offline/ref=41604B9C818B75C1214EEB9779944D094738CDD47261ABC09C2E640D9477CFA196362B4744CFC3683537D72D5823A02233D674F3075CXCf4D" TargetMode="External"/><Relationship Id="rId173" Type="http://schemas.openxmlformats.org/officeDocument/2006/relationships/hyperlink" Target="consultantplus://offline/ref=41604B9C818B75C1214EEB9779944D09473BCAD87C69ABC09C2E640D9477CFA196362B4746CAC66A676DC7291176A83C36CA6AF3195CC09CXCf4D" TargetMode="External"/><Relationship Id="rId19" Type="http://schemas.openxmlformats.org/officeDocument/2006/relationships/hyperlink" Target="consultantplus://offline/ref=41604B9C818B75C1214EEB9779944D09413DCFD87361ABC09C2E640D9477CFA196362B4746CAC667616DC7291176A83C36CA6AF3195CC09CXCf4D" TargetMode="External"/><Relationship Id="rId14" Type="http://schemas.openxmlformats.org/officeDocument/2006/relationships/hyperlink" Target="consultantplus://offline/ref=41604B9C818B75C1214EEB9779944D09423ACFD87861ABC09C2E640D9477CFA196362B4746CAC662646DC7291176A83C36CA6AF3195CC09CXCf4D" TargetMode="External"/><Relationship Id="rId30" Type="http://schemas.openxmlformats.org/officeDocument/2006/relationships/hyperlink" Target="consultantplus://offline/ref=41604B9C818B75C1214EEB9779944D09473FCFD47268ABC09C2E640D9477CFA196362B4746CBC660616DC7291176A83C36CA6AF3195CC09CXCf4D" TargetMode="External"/><Relationship Id="rId35" Type="http://schemas.openxmlformats.org/officeDocument/2006/relationships/hyperlink" Target="consultantplus://offline/ref=41604B9C818B75C1214EEB9779944D09413CC8D57262ABC09C2E640D9477CFA196362B4746CAC667616DC7291176A83C36CA6AF3195CC09CXCf4D" TargetMode="External"/><Relationship Id="rId56" Type="http://schemas.openxmlformats.org/officeDocument/2006/relationships/hyperlink" Target="consultantplus://offline/ref=41604B9C818B75C1214EEB9779944D094238C9D87966ABC09C2E640D9477CFA196362B4746CAC766616DC7291176A83C36CA6AF3195CC09CXCf4D" TargetMode="External"/><Relationship Id="rId77" Type="http://schemas.openxmlformats.org/officeDocument/2006/relationships/hyperlink" Target="consultantplus://offline/ref=41604B9C818B75C1214EEB9779944D09413CC8D57262ABC09C2E640D9477CFA196362B4746CAC666646DC7291176A83C36CA6AF3195CC09CXCf4D" TargetMode="External"/><Relationship Id="rId100" Type="http://schemas.openxmlformats.org/officeDocument/2006/relationships/hyperlink" Target="consultantplus://offline/ref=41604B9C818B75C1214EEB9779944D09473BCBDF7A66ABC09C2E640D9477CFA196362B4746CAC26B616DC7291176A83C36CA6AF3195CC09CXCf4D" TargetMode="External"/><Relationship Id="rId105" Type="http://schemas.openxmlformats.org/officeDocument/2006/relationships/hyperlink" Target="consultantplus://offline/ref=41604B9C818B75C1214EEB9779944D094238CDDB7C68ABC09C2E640D9477CFA196362B4746CAC262656DC7291176A83C36CA6AF3195CC09CXCf4D" TargetMode="External"/><Relationship Id="rId126" Type="http://schemas.openxmlformats.org/officeDocument/2006/relationships/hyperlink" Target="consultantplus://offline/ref=41604B9C818B75C1214EEB9779944D09413CC8D57262ABC09C2E640D9477CFA196362B4746CAC664666DC7291176A83C36CA6AF3195CC09CXCf4D" TargetMode="External"/><Relationship Id="rId147" Type="http://schemas.openxmlformats.org/officeDocument/2006/relationships/hyperlink" Target="consultantplus://offline/ref=41604B9C818B75C1214EEB9779944D09473FCFD47268ABC09C2E640D9477CFA196362B4746CBC664666DC7291176A83C36CA6AF3195CC09CXCf4D" TargetMode="External"/><Relationship Id="rId168" Type="http://schemas.openxmlformats.org/officeDocument/2006/relationships/hyperlink" Target="consultantplus://offline/ref=41604B9C818B75C1214EEB9779944D09473FCFD47268ABC09C2E640D9477CFA196362B4746CBC66A626DC7291176A83C36CA6AF3195CC09CXCf4D" TargetMode="External"/><Relationship Id="rId8" Type="http://schemas.openxmlformats.org/officeDocument/2006/relationships/hyperlink" Target="consultantplus://offline/ref=41604B9C818B75C1214EEB9779944D094035C8DC7F65ABC09C2E640D9477CFA196362B4746CAC461666DC7291176A83C36CA6AF3195CC09CXCf4D" TargetMode="External"/><Relationship Id="rId51" Type="http://schemas.openxmlformats.org/officeDocument/2006/relationships/hyperlink" Target="consultantplus://offline/ref=41604B9C818B75C1214EEB9779944D09473BCAD57B68ABC09C2E640D9477CFA196362B4547CEC0683537D72D5823A02233D674F3075CXCf4D" TargetMode="External"/><Relationship Id="rId72" Type="http://schemas.openxmlformats.org/officeDocument/2006/relationships/hyperlink" Target="consultantplus://offline/ref=41604B9C818B75C1214EEB9779944D09423ECCD47364ABC09C2E640D9477CFA196362B4746CAC663686DC7291176A83C36CA6AF3195CC09CXCf4D" TargetMode="External"/><Relationship Id="rId93" Type="http://schemas.openxmlformats.org/officeDocument/2006/relationships/hyperlink" Target="consultantplus://offline/ref=41604B9C818B75C1214EEB9779944D09413CC8D57262ABC09C2E640D9477CFA196362B4746CAC665636DC7291176A83C36CA6AF3195CC09CXCf4D" TargetMode="External"/><Relationship Id="rId98" Type="http://schemas.openxmlformats.org/officeDocument/2006/relationships/hyperlink" Target="consultantplus://offline/ref=41604B9C818B75C1214EEB9779944D094738CBDB7A67ABC09C2E640D9477CFA196362B4746CAC663686DC7291176A83C36CA6AF3195CC09CXCf4D" TargetMode="External"/><Relationship Id="rId121" Type="http://schemas.openxmlformats.org/officeDocument/2006/relationships/hyperlink" Target="consultantplus://offline/ref=41604B9C818B75C1214EEB9779944D09473FCFD47268ABC09C2E640D9477CFA196362B4746CBC666686DC7291176A83C36CA6AF3195CC09CXCf4D" TargetMode="External"/><Relationship Id="rId142" Type="http://schemas.openxmlformats.org/officeDocument/2006/relationships/hyperlink" Target="consultantplus://offline/ref=41604B9C818B75C1214EEB9779944D094235C6DF7C66ABC09C2E640D9477CFA18436734B46CFD8636378917857X2f7D" TargetMode="External"/><Relationship Id="rId163" Type="http://schemas.openxmlformats.org/officeDocument/2006/relationships/hyperlink" Target="consultantplus://offline/ref=41604B9C818B75C1214EEB9779944D09473FCFD47268ABC09C2E640D9477CFA196362B4746CBC66B676DC7291176A83C36CA6AF3195CC09CXCf4D"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41604B9C818B75C1214EEB9779944D09473BCAD87D65ABC09C2E640D9477CFA196362B4746CAC461626DC7291176A83C36CA6AF3195CC09CXCf4D" TargetMode="External"/><Relationship Id="rId46" Type="http://schemas.openxmlformats.org/officeDocument/2006/relationships/hyperlink" Target="consultantplus://offline/ref=41604B9C818B75C1214EEB9779944D094738CEDA7E66ABC09C2E640D9477CFA196362B4746CAC665606DC7291176A83C36CA6AF3195CC09CXCf4D" TargetMode="External"/><Relationship Id="rId67" Type="http://schemas.openxmlformats.org/officeDocument/2006/relationships/hyperlink" Target="consultantplus://offline/ref=41604B9C818B75C1214EEB9779944D094238C9D87966ABC09C2E640D9477CFA196362B4746CAC766606DC7291176A83C36CA6AF3195CC09CXCf4D" TargetMode="External"/><Relationship Id="rId116" Type="http://schemas.openxmlformats.org/officeDocument/2006/relationships/hyperlink" Target="consultantplus://offline/ref=41604B9C818B75C1214EEB9779944D09473FCFD47268ABC09C2E640D9477CFA196362B4746CBC666656DC7291176A83C36CA6AF3195CC09CXCf4D" TargetMode="External"/><Relationship Id="rId137" Type="http://schemas.openxmlformats.org/officeDocument/2006/relationships/hyperlink" Target="consultantplus://offline/ref=41604B9C818B75C1214EEB9779944D09423ACFD87861ABC09C2E640D9477CFA196362B4746CAC662646DC7291176A83C36CA6AF3195CC09CXCf4D" TargetMode="External"/><Relationship Id="rId158" Type="http://schemas.openxmlformats.org/officeDocument/2006/relationships/hyperlink" Target="consultantplus://offline/ref=41604B9C818B75C1214EEB9779944D094238C9D87D68ABC09C2E640D9477CFA196362B4746CAC661666DC7291176A83C36CA6AF3195CC09CXCf4D" TargetMode="External"/><Relationship Id="rId20" Type="http://schemas.openxmlformats.org/officeDocument/2006/relationships/hyperlink" Target="consultantplus://offline/ref=41604B9C818B75C1214EEB9779944D09413CC8D57E61ABC09C2E640D9477CFA196362B4746CAC661646DC7291176A83C36CA6AF3195CC09CXCf4D" TargetMode="External"/><Relationship Id="rId41" Type="http://schemas.openxmlformats.org/officeDocument/2006/relationships/hyperlink" Target="consultantplus://offline/ref=41604B9C818B75C1214EEB9779944D09473FCFD47268ABC09C2E640D9477CFA196362B4746CBC660646DC7291176A83C36CA6AF3195CC09CXCf4D" TargetMode="External"/><Relationship Id="rId62" Type="http://schemas.openxmlformats.org/officeDocument/2006/relationships/hyperlink" Target="consultantplus://offline/ref=41604B9C818B75C1214EEB9779944D094135CCD87961ABC09C2E640D9477CFA196362B4746CAC662606DC7291176A83C36CA6AF3195CC09CXCf4D" TargetMode="External"/><Relationship Id="rId83" Type="http://schemas.openxmlformats.org/officeDocument/2006/relationships/hyperlink" Target="consultantplus://offline/ref=41604B9C818B75C1214EEB9779944D09413CC8D57262ABC09C2E640D9477CFA196362B4746CAC666666DC7291176A83C36CA6AF3195CC09CXCf4D" TargetMode="External"/><Relationship Id="rId88" Type="http://schemas.openxmlformats.org/officeDocument/2006/relationships/hyperlink" Target="consultantplus://offline/ref=41604B9C818B75C1214EEB9779944D09413CC8D57262ABC09C2E640D9477CFA196362B4746CAC666686DC7291176A83C36CA6AF3195CC09CXCf4D" TargetMode="External"/><Relationship Id="rId111" Type="http://schemas.openxmlformats.org/officeDocument/2006/relationships/hyperlink" Target="consultantplus://offline/ref=41604B9C818B75C1214EEB9779944D09423DCCDD7D61ABC09C2E640D9477CFA18436734B46CFD8636378917857X2f7D" TargetMode="External"/><Relationship Id="rId132" Type="http://schemas.openxmlformats.org/officeDocument/2006/relationships/hyperlink" Target="consultantplus://offline/ref=41604B9C818B75C1214EEB9779944D09473FCFD47268ABC09C2E640D9477CFA196362B4746CBC664616DC7291176A83C36CA6AF3195CC09CXCf4D" TargetMode="External"/><Relationship Id="rId153" Type="http://schemas.openxmlformats.org/officeDocument/2006/relationships/hyperlink" Target="consultantplus://offline/ref=41604B9C818B75C1214EEB9779944D094738CDD47261ABC09C2E640D9477CFA196362B4744CFCE683537D72D5823A02233D674F3075CXCf4D" TargetMode="External"/><Relationship Id="rId174" Type="http://schemas.openxmlformats.org/officeDocument/2006/relationships/hyperlink" Target="consultantplus://offline/ref=41604B9C818B75C1214EEB9779944D09473EC6DB7C67ABC09C2E640D9477CFA196362B4746CAC666616DC7291176A83C36CA6AF3195CC09CXCf4D" TargetMode="External"/><Relationship Id="rId179" Type="http://schemas.openxmlformats.org/officeDocument/2006/relationships/hyperlink" Target="consultantplus://offline/ref=41604B9C818B75C1214EEB9779944D09413CC8D57262ABC09C2E640D9477CFA196362B4746CAC66A636DC7291176A83C36CA6AF3195CC09CXCf4D" TargetMode="External"/><Relationship Id="rId15" Type="http://schemas.openxmlformats.org/officeDocument/2006/relationships/hyperlink" Target="consultantplus://offline/ref=41604B9C818B75C1214EEB9779944D09473BCEDD7363ABC09C2E640D9477CFA196362B4746CAC661616DC7291176A83C36CA6AF3195CC09CXCf4D" TargetMode="External"/><Relationship Id="rId36" Type="http://schemas.openxmlformats.org/officeDocument/2006/relationships/hyperlink" Target="consultantplus://offline/ref=41604B9C818B75C1214EEB9779944D09413CC8D57366ABC09C2E640D9477CFA196362B454D9E9727346B937D4B23A72231D468XFf5D" TargetMode="External"/><Relationship Id="rId57" Type="http://schemas.openxmlformats.org/officeDocument/2006/relationships/hyperlink" Target="consultantplus://offline/ref=41604B9C818B75C1214EEB9779944D094738CEDA7E66ABC09C2E640D9477CFA196362B4746CAC665626DC7291176A83C36CA6AF3195CC09CXCf4D" TargetMode="External"/><Relationship Id="rId106" Type="http://schemas.openxmlformats.org/officeDocument/2006/relationships/hyperlink" Target="consultantplus://offline/ref=41604B9C818B75C1214EEB9779944D094035C6DC7A61ABC09C2E640D9477CFA196362B4746CAC765676DC7291176A83C36CA6AF3195CC09CXCf4D" TargetMode="External"/><Relationship Id="rId127" Type="http://schemas.openxmlformats.org/officeDocument/2006/relationships/hyperlink" Target="consultantplus://offline/ref=41604B9C818B75C1214EEB9779944D09473FCFD47268ABC09C2E640D9477CFA196362B4746CBC665666DC7291176A83C36CA6AF3195CC09CXCf4D" TargetMode="External"/><Relationship Id="rId10" Type="http://schemas.openxmlformats.org/officeDocument/2006/relationships/hyperlink" Target="consultantplus://offline/ref=41604B9C818B75C1214EEB9779944D094234C7DF7C61ABC09C2E640D9477CFA196362B4746CAC667646DC7291176A83C36CA6AF3195CC09CXCf4D" TargetMode="External"/><Relationship Id="rId31" Type="http://schemas.openxmlformats.org/officeDocument/2006/relationships/hyperlink" Target="consultantplus://offline/ref=41604B9C818B75C1214EEB9779944D094035C8DC7F65ABC09C2E640D9477CFA196362B4746CAC461666DC7291176A83C36CA6AF3195CC09CXCf4D" TargetMode="External"/><Relationship Id="rId52" Type="http://schemas.openxmlformats.org/officeDocument/2006/relationships/hyperlink" Target="consultantplus://offline/ref=41604B9C818B75C1214EEB9779944D09473BCCDE7864ABC09C2E640D9477CFA196362B4746CAC662686DC7291176A83C36CA6AF3195CC09CXCf4D" TargetMode="External"/><Relationship Id="rId73" Type="http://schemas.openxmlformats.org/officeDocument/2006/relationships/hyperlink" Target="consultantplus://offline/ref=41604B9C818B75C1214EEB9779944D09413CC8D57262ABC09C2E640D9477CFA196362B4746CAC666636DC7291176A83C36CA6AF3195CC09CXCf4D" TargetMode="External"/><Relationship Id="rId78" Type="http://schemas.openxmlformats.org/officeDocument/2006/relationships/hyperlink" Target="consultantplus://offline/ref=41604B9C818B75C1214EEB9779944D09473BCEDD7363ABC09C2E640D9477CFA196362B4746CAC661616DC7291176A83C36CA6AF3195CC09CXCf4D" TargetMode="External"/><Relationship Id="rId94" Type="http://schemas.openxmlformats.org/officeDocument/2006/relationships/hyperlink" Target="consultantplus://offline/ref=41604B9C818B75C1214EEB9779944D09413CC8D57262ABC09C2E640D9477CFA196362B4746CAC665626DC7291176A83C36CA6AF3195CC09CXCf4D" TargetMode="External"/><Relationship Id="rId99" Type="http://schemas.openxmlformats.org/officeDocument/2006/relationships/hyperlink" Target="consultantplus://offline/ref=41604B9C818B75C1214EEB9779944D094738CBDB7A67ABC09C2E640D9477CFA196362B414D9E9727346B937D4B23A72231D468XFf5D" TargetMode="External"/><Relationship Id="rId101" Type="http://schemas.openxmlformats.org/officeDocument/2006/relationships/hyperlink" Target="consultantplus://offline/ref=41604B9C818B75C1214EEB9779944D094439CBD87036FCC2CD7B6A089C2795B1807F264358CAC47D636691X7fCD" TargetMode="External"/><Relationship Id="rId122" Type="http://schemas.openxmlformats.org/officeDocument/2006/relationships/hyperlink" Target="consultantplus://offline/ref=41604B9C818B75C1214EEB9779944D09473FCFD47268ABC09C2E640D9477CFA196362B4746CBC665606DC7291176A83C36CA6AF3195CC09CXCf4D" TargetMode="External"/><Relationship Id="rId143" Type="http://schemas.openxmlformats.org/officeDocument/2006/relationships/hyperlink" Target="consultantplus://offline/ref=41604B9C818B75C1214EEB9779944D094235C6DF7968ABC09C2E640D9477CFA196362B4746CAC664626DC7291176A83C36CA6AF3195CC09CXCf4D" TargetMode="External"/><Relationship Id="rId148" Type="http://schemas.openxmlformats.org/officeDocument/2006/relationships/hyperlink" Target="consultantplus://offline/ref=41604B9C818B75C1214EEB9779944D09473FCFD47268ABC09C2E640D9477CFA196362B4746CBC664696DC7291176A83C36CA6AF3195CC09CXCf4D" TargetMode="External"/><Relationship Id="rId164" Type="http://schemas.openxmlformats.org/officeDocument/2006/relationships/hyperlink" Target="consultantplus://offline/ref=41604B9C818B75C1214EEB9779944D09473FCFD47268ABC09C2E640D9477CFA196362B4746CBC66B666DC7291176A83C36CA6AF3195CC09CXCf4D" TargetMode="External"/><Relationship Id="rId169" Type="http://schemas.openxmlformats.org/officeDocument/2006/relationships/hyperlink" Target="consultantplus://offline/ref=41604B9C818B75C1214EEB9779944D094135CCD87961ABC09C2E640D9477CFA196362B4746CAC661636DC7291176A83C36CA6AF3195CC09CXCf4D" TargetMode="External"/><Relationship Id="rId4" Type="http://schemas.openxmlformats.org/officeDocument/2006/relationships/webSettings" Target="webSettings.xml"/><Relationship Id="rId9" Type="http://schemas.openxmlformats.org/officeDocument/2006/relationships/hyperlink" Target="consultantplus://offline/ref=41604B9C818B75C1214EEB9779944D09413CC8D57262ABC09C2E640D9477CFA196362B4746CAC660666DC7291176A83C36CA6AF3195CC09CXCf4D" TargetMode="External"/><Relationship Id="rId180" Type="http://schemas.openxmlformats.org/officeDocument/2006/relationships/hyperlink" Target="consultantplus://offline/ref=41604B9C818B75C1214EEB9779944D09473FCFD47268ABC09C2E640D9477CFA196362B4746CBC66A666DC7291176A83C36CA6AF3195CC09CXCf4D" TargetMode="External"/><Relationship Id="rId26" Type="http://schemas.openxmlformats.org/officeDocument/2006/relationships/hyperlink" Target="consultantplus://offline/ref=41604B9C818B75C1214EEB9779944D09473DCEDB7267ABC09C2E640D9477CFA196362B4746CAC664606DC7291176A83C36CA6AF3195CC09CXCf4D" TargetMode="External"/><Relationship Id="rId47" Type="http://schemas.openxmlformats.org/officeDocument/2006/relationships/hyperlink" Target="consultantplus://offline/ref=41604B9C818B75C1214EEB9779944D094738CEDA7E66ABC09C2E640D9477CFA196362B4746CAC665636DC7291176A83C36CA6AF3195CC09CXCf4D" TargetMode="External"/><Relationship Id="rId68" Type="http://schemas.openxmlformats.org/officeDocument/2006/relationships/hyperlink" Target="consultantplus://offline/ref=41604B9C818B75C1214EEB9779944D09413FCFDE7D65ABC09C2E640D9477CFA196362B4746CAC767686DC7291176A83C36CA6AF3195CC09CXCf4D" TargetMode="External"/><Relationship Id="rId89" Type="http://schemas.openxmlformats.org/officeDocument/2006/relationships/hyperlink" Target="consultantplus://offline/ref=41604B9C818B75C1214EEB9779944D09473BCAD87D65ABC09C2E640D9477CFA196362B4746CAC461626DC7291176A83C36CA6AF3195CC09CXCf4D" TargetMode="External"/><Relationship Id="rId112" Type="http://schemas.openxmlformats.org/officeDocument/2006/relationships/hyperlink" Target="consultantplus://offline/ref=41604B9C818B75C1214EEB9779944D09473FCFD47268ABC09C2E640D9477CFA196362B4746CBC666606DC7291176A83C36CA6AF3195CC09CXCf4D" TargetMode="External"/><Relationship Id="rId133" Type="http://schemas.openxmlformats.org/officeDocument/2006/relationships/hyperlink" Target="consultantplus://offline/ref=41604B9C818B75C1214EEB9779944D09473FCFD47268ABC09C2E640D9477CFA196362B4746CBC664626DC7291176A83C36CA6AF3195CC09CXCf4D" TargetMode="External"/><Relationship Id="rId154" Type="http://schemas.openxmlformats.org/officeDocument/2006/relationships/hyperlink" Target="consultantplus://offline/ref=41604B9C818B75C1214EEB9779944D09403CC6D87D62ABC09C2E640D9477CFA196362B4746CAC663696DC7291176A83C36CA6AF3195CC09CXCf4D" TargetMode="External"/><Relationship Id="rId175" Type="http://schemas.openxmlformats.org/officeDocument/2006/relationships/hyperlink" Target="consultantplus://offline/ref=41604B9C818B75C1214EEB9779944D09473FCFD47268ABC09C2E640D9477CFA196362B4746CBC66A646DC7291176A83C36CA6AF3195CC09CXCf4D" TargetMode="External"/><Relationship Id="rId16" Type="http://schemas.openxmlformats.org/officeDocument/2006/relationships/hyperlink" Target="consultantplus://offline/ref=41604B9C818B75C1214EEB9779944D094235C6DF7968ABC09C2E640D9477CFA196362B4746CAC664606DC7291176A83C36CA6AF3195CC09CXCf4D" TargetMode="External"/><Relationship Id="rId37" Type="http://schemas.openxmlformats.org/officeDocument/2006/relationships/hyperlink" Target="consultantplus://offline/ref=41604B9C818B75C1214EEB9779944D094738CEDA7E66ABC09C2E640D9477CFA196362B4746CAC767686DC7291176A83C36CA6AF3195CC09CXCf4D" TargetMode="External"/><Relationship Id="rId58" Type="http://schemas.openxmlformats.org/officeDocument/2006/relationships/hyperlink" Target="consultantplus://offline/ref=41604B9C818B75C1214EEB9779944D09413CC8D57262ABC09C2E640D9477CFA196362B4746CAC667696DC7291176A83C36CA6AF3195CC09CXCf4D" TargetMode="External"/><Relationship Id="rId79" Type="http://schemas.openxmlformats.org/officeDocument/2006/relationships/hyperlink" Target="consultantplus://offline/ref=41604B9C818B75C1214EEB9779944D09413CC8D57262ABC09C2E640D9477CFA196362B4746CAC666676DC7291176A83C36CA6AF3195CC09CXCf4D" TargetMode="External"/><Relationship Id="rId102" Type="http://schemas.openxmlformats.org/officeDocument/2006/relationships/hyperlink" Target="consultantplus://offline/ref=41604B9C818B75C1214EEB9779944D094738CEDD7369ABC09C2E640D9477CFA196362B4746CAC663696DC7291176A83C36CA6AF3195CC09CXCf4D" TargetMode="External"/><Relationship Id="rId123" Type="http://schemas.openxmlformats.org/officeDocument/2006/relationships/hyperlink" Target="consultantplus://offline/ref=41604B9C818B75C1214EEB9779944D09473FCFD47268ABC09C2E640D9477CFA196362B4746CBC665626DC7291176A83C36CA6AF3195CC09CXCf4D" TargetMode="External"/><Relationship Id="rId144" Type="http://schemas.openxmlformats.org/officeDocument/2006/relationships/hyperlink" Target="consultantplus://offline/ref=41604B9C818B75C1214EEB9779944D094035C6DC7A61ABC09C2E640D9477CFA196362B4746CAC764616DC7291176A83C36CA6AF3195CC09CXCf4D" TargetMode="External"/><Relationship Id="rId90" Type="http://schemas.openxmlformats.org/officeDocument/2006/relationships/hyperlink" Target="consultantplus://offline/ref=41604B9C818B75C1214EEB9779944D094739C6DD7C63ABC09C2E640D9477CFA18436734B46CFD8636378917857X2f7D" TargetMode="External"/><Relationship Id="rId165" Type="http://schemas.openxmlformats.org/officeDocument/2006/relationships/hyperlink" Target="consultantplus://offline/ref=41604B9C818B75C1214EEB9779944D094135CCD87961ABC09C2E640D9477CFA196362B4746CAC661616DC7291176A83C36CA6AF3195CC09CXCf4D" TargetMode="External"/><Relationship Id="rId27" Type="http://schemas.openxmlformats.org/officeDocument/2006/relationships/hyperlink" Target="consultantplus://offline/ref=41604B9C818B75C1214EEB9779944D094738CBDD7368ABC09C2E640D9477CFA196362B4746CAC466606DC7291176A83C36CA6AF3195CC09CXCf4D" TargetMode="External"/><Relationship Id="rId48" Type="http://schemas.openxmlformats.org/officeDocument/2006/relationships/hyperlink" Target="consultantplus://offline/ref=41604B9C818B75C1214EEB9779944D09473BCAD57B68ABC09C2E640D9477CFA196362B4746C9C260626DC7291176A83C36CA6AF3195CC09CXCf4D" TargetMode="External"/><Relationship Id="rId69" Type="http://schemas.openxmlformats.org/officeDocument/2006/relationships/hyperlink" Target="consultantplus://offline/ref=41604B9C818B75C1214EEB9779944D094135CCD87961ABC09C2E640D9477CFA196362B4746CAC662636DC7291176A83C36CA6AF3195CC09CXCf4D" TargetMode="External"/><Relationship Id="rId113" Type="http://schemas.openxmlformats.org/officeDocument/2006/relationships/hyperlink" Target="consultantplus://offline/ref=41604B9C818B75C1214EEB9779944D09473FCFD47268ABC09C2E640D9477CFA196362B4746CBC666636DC7291176A83C36CA6AF3195CC09CXCf4D" TargetMode="External"/><Relationship Id="rId134" Type="http://schemas.openxmlformats.org/officeDocument/2006/relationships/hyperlink" Target="consultantplus://offline/ref=41604B9C818B75C1214EEB9779944D09473FCFD47268ABC09C2E640D9477CFA196362B4746CBC664646DC7291176A83C36CA6AF3195CC09CXCf4D" TargetMode="External"/><Relationship Id="rId80" Type="http://schemas.openxmlformats.org/officeDocument/2006/relationships/hyperlink" Target="consultantplus://offline/ref=41604B9C818B75C1214EEB9779944D09473BCAD57B68ABC09C2E640D9477CFA196362B4547CEC0683537D72D5823A02233D674F3075CXCf4D" TargetMode="External"/><Relationship Id="rId155" Type="http://schemas.openxmlformats.org/officeDocument/2006/relationships/hyperlink" Target="consultantplus://offline/ref=41604B9C818B75C1214EEB9779944D094234C7DF7B61ABC09C2E640D9477CFA196362B4746CAC761606DC7291176A83C36CA6AF3195CC09CXCf4D" TargetMode="External"/><Relationship Id="rId176" Type="http://schemas.openxmlformats.org/officeDocument/2006/relationships/hyperlink" Target="consultantplus://offline/ref=41604B9C818B75C1214EEB9779944D09413CC8D57262ABC09C2E640D9477CFA196362B4746CAC66B686DC7291176A83C36CA6AF3195CC09CXCf4D" TargetMode="External"/><Relationship Id="rId17" Type="http://schemas.openxmlformats.org/officeDocument/2006/relationships/hyperlink" Target="consultantplus://offline/ref=41604B9C818B75C1214EEB9779944D09413FCFDE7D65ABC09C2E640D9477CFA196362B4746CAC767666DC7291176A83C36CA6AF3195CC09CXCf4D" TargetMode="External"/><Relationship Id="rId38" Type="http://schemas.openxmlformats.org/officeDocument/2006/relationships/hyperlink" Target="consultantplus://offline/ref=41604B9C818B75C1214EEB9779944D09473BCAD57B68ABC09C2E640D9477CFA196362B4046C8C1683537D72D5823A02233D674F3075CXCf4D" TargetMode="External"/><Relationship Id="rId59" Type="http://schemas.openxmlformats.org/officeDocument/2006/relationships/hyperlink" Target="consultantplus://offline/ref=41604B9C818B75C1214EEB9779944D09473BCAD57B68ABC09C2E640D9477CFA196362B4547CEC3683537D72D5823A02233D674F3075CXCf4D" TargetMode="External"/><Relationship Id="rId103" Type="http://schemas.openxmlformats.org/officeDocument/2006/relationships/hyperlink" Target="consultantplus://offline/ref=41604B9C818B75C1214EEB9779944D09413CC8D57E61ABC09C2E640D9477CFA196362B4746CAC661646DC7291176A83C36CA6AF3195CC09CXCf4D" TargetMode="External"/><Relationship Id="rId124" Type="http://schemas.openxmlformats.org/officeDocument/2006/relationships/hyperlink" Target="consultantplus://offline/ref=41604B9C818B75C1214EEB9779944D09473FCFD47268ABC09C2E640D9477CFA196362B4746CBC665646DC7291176A83C36CA6AF3195CC09CXCf4D" TargetMode="External"/><Relationship Id="rId70" Type="http://schemas.openxmlformats.org/officeDocument/2006/relationships/hyperlink" Target="consultantplus://offline/ref=41604B9C818B75C1214EEB9779944D09413FCFDE7D65ABC09C2E640D9477CFA196362B4746CAC766616DC7291176A83C36CA6AF3195CC09CXCf4D" TargetMode="External"/><Relationship Id="rId91" Type="http://schemas.openxmlformats.org/officeDocument/2006/relationships/hyperlink" Target="consultantplus://offline/ref=41604B9C818B75C1214EEB9779944D09413CC8D57262ABC09C2E640D9477CFA196362B4746CAC665606DC7291176A83C36CA6AF3195CC09CXCf4D" TargetMode="External"/><Relationship Id="rId145" Type="http://schemas.openxmlformats.org/officeDocument/2006/relationships/hyperlink" Target="consultantplus://offline/ref=41604B9C818B75C1214EEB9779944D09473FCFD47268ABC09C2E640D9477CFA196362B4746CBC664676DC7291176A83C36CA6AF3195CC09CXCf4D" TargetMode="External"/><Relationship Id="rId166" Type="http://schemas.openxmlformats.org/officeDocument/2006/relationships/hyperlink" Target="consultantplus://offline/ref=41604B9C818B75C1214EEB9779944D09473FCFD47268ABC09C2E640D9477CFA196362B4746CBC66A636DC7291176A83C36CA6AF3195CC09CXCf4D" TargetMode="External"/><Relationship Id="rId1" Type="http://schemas.openxmlformats.org/officeDocument/2006/relationships/styles" Target="styles.xml"/><Relationship Id="rId28" Type="http://schemas.openxmlformats.org/officeDocument/2006/relationships/hyperlink" Target="consultantplus://offline/ref=41604B9C818B75C1214EEB9779944D094738CDD47261ABC09C2E640D9477CFA196362B4746CAC166616DC7291176A83C36CA6AF3195CC09CXCf4D" TargetMode="External"/><Relationship Id="rId49" Type="http://schemas.openxmlformats.org/officeDocument/2006/relationships/hyperlink" Target="consultantplus://offline/ref=41604B9C818B75C1214EEB9779944D09413CC8D57262ABC09C2E640D9477CFA196362B4746CAC667676DC7291176A83C36CA6AF3195CC09CXCf4D" TargetMode="External"/><Relationship Id="rId114" Type="http://schemas.openxmlformats.org/officeDocument/2006/relationships/hyperlink" Target="consultantplus://offline/ref=41604B9C818B75C1214EEB9779944D094738CDD47261ABC09C2E640D9477CFA196362B4746CAC16A636DC7291176A83C36CA6AF3195CC09CXCf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15429</Words>
  <Characters>87949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sisadmin</cp:lastModifiedBy>
  <cp:revision>1</cp:revision>
  <dcterms:created xsi:type="dcterms:W3CDTF">2024-02-05T03:31:00Z</dcterms:created>
  <dcterms:modified xsi:type="dcterms:W3CDTF">2024-02-05T03:31:00Z</dcterms:modified>
</cp:coreProperties>
</file>